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63C81" w:rsidRDefault="00263C81" w14:paraId="4057A243" w14:textId="731B1854">
      <w:pPr>
        <w:spacing w:after="0" w:line="259" w:lineRule="auto"/>
        <w:ind w:left="-960" w:right="-894" w:firstLine="0"/>
      </w:pPr>
    </w:p>
    <w:p w:rsidR="00263C81" w:rsidRDefault="009817F9" w14:paraId="7CF8C7FE" w14:textId="53AC4221">
      <w:pPr>
        <w:spacing w:after="158" w:line="259" w:lineRule="auto"/>
        <w:ind w:left="0" w:firstLine="0"/>
      </w:pPr>
      <w:r>
        <w:rPr>
          <w:b/>
          <w:color w:val="243C96"/>
        </w:rPr>
        <w:t xml:space="preserve"> </w:t>
      </w:r>
    </w:p>
    <w:p w:rsidR="00263C81" w:rsidRDefault="009817F9" w14:paraId="6F1D4B70" w14:textId="424EFC29">
      <w:pPr>
        <w:spacing w:after="237" w:line="259" w:lineRule="auto"/>
        <w:ind w:left="0" w:firstLine="0"/>
        <w:jc w:val="right"/>
      </w:pPr>
      <w:r>
        <w:rPr>
          <w:b/>
          <w:color w:val="243C96"/>
        </w:rPr>
        <w:t xml:space="preserve"> </w:t>
      </w:r>
    </w:p>
    <w:p w:rsidR="00263C81" w:rsidRDefault="009817F9" w14:paraId="51E404BE" w14:textId="06AAA09E">
      <w:pPr>
        <w:spacing w:after="237" w:line="259" w:lineRule="auto"/>
        <w:ind w:left="0" w:firstLine="0"/>
      </w:pPr>
      <w:r>
        <w:t xml:space="preserve"> </w:t>
      </w:r>
    </w:p>
    <w:p w:rsidR="00263C81" w:rsidRDefault="0078598B" w14:paraId="3396CD02" w14:textId="1271C575">
      <w:pPr>
        <w:spacing w:after="237" w:line="259" w:lineRule="auto"/>
        <w:ind w:left="0" w:firstLine="0"/>
      </w:pPr>
      <w:r>
        <w:rPr>
          <w:b/>
          <w:noProof/>
          <w:color w:val="243C96"/>
        </w:rPr>
        <w:drawing>
          <wp:anchor distT="0" distB="0" distL="114300" distR="114300" simplePos="0" relativeHeight="251658240" behindDoc="0" locked="0" layoutInCell="1" allowOverlap="1" wp14:anchorId="590B04FB" wp14:editId="207D23E9">
            <wp:simplePos x="0" y="0"/>
            <wp:positionH relativeFrom="page">
              <wp:align>center</wp:align>
            </wp:positionH>
            <wp:positionV relativeFrom="margin">
              <wp:posOffset>1203960</wp:posOffset>
            </wp:positionV>
            <wp:extent cx="2253615" cy="1588135"/>
            <wp:effectExtent l="0" t="0" r="0" b="0"/>
            <wp:wrapSquare wrapText="bothSides"/>
            <wp:docPr id="1762377535" name="Picture 176" descr="A blue circle with yellow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blue circle with yellow tree and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53615" cy="1588135"/>
                    </a:xfrm>
                    <a:prstGeom prst="rect">
                      <a:avLst/>
                    </a:prstGeom>
                    <a:noFill/>
                    <a:ln>
                      <a:noFill/>
                    </a:ln>
                  </pic:spPr>
                </pic:pic>
              </a:graphicData>
            </a:graphic>
            <wp14:sizeRelH relativeFrom="page">
              <wp14:pctWidth>0</wp14:pctWidth>
            </wp14:sizeRelH>
            <wp14:sizeRelV relativeFrom="page">
              <wp14:pctHeight>0</wp14:pctHeight>
            </wp14:sizeRelV>
          </wp:anchor>
        </w:drawing>
      </w:r>
      <w:r w:rsidR="009817F9">
        <w:t xml:space="preserve"> </w:t>
      </w:r>
    </w:p>
    <w:p w:rsidR="0078598B" w:rsidRDefault="009817F9" w14:paraId="3B43935A" w14:textId="631231AF">
      <w:pPr>
        <w:spacing w:after="237" w:line="259" w:lineRule="auto"/>
        <w:ind w:left="0" w:firstLine="0"/>
      </w:pPr>
      <w:r>
        <w:t xml:space="preserve"> </w:t>
      </w:r>
    </w:p>
    <w:p w:rsidR="0078598B" w:rsidP="0078598B" w:rsidRDefault="0078598B" w14:paraId="0C642D38" w14:textId="77777777">
      <w:pPr>
        <w:jc w:val="center"/>
        <w:rPr>
          <w:rFonts w:ascii="Calibri" w:hAnsi="Calibri" w:eastAsia="Times New Roman" w:cs="Times New Roman"/>
          <w:b/>
          <w:color w:val="auto"/>
          <w:kern w:val="0"/>
          <w:sz w:val="48"/>
          <w:szCs w:val="48"/>
          <w:lang w:val="en-US" w:eastAsia="en-US" w:bidi="en-US"/>
          <w14:ligatures w14:val="none"/>
        </w:rPr>
      </w:pPr>
    </w:p>
    <w:p w:rsidR="0078598B" w:rsidP="0078598B" w:rsidRDefault="0078598B" w14:paraId="54AD2AA5" w14:textId="77777777">
      <w:pPr>
        <w:jc w:val="center"/>
        <w:rPr>
          <w:rFonts w:ascii="Calibri" w:hAnsi="Calibri" w:eastAsia="Times New Roman" w:cs="Times New Roman"/>
          <w:b/>
          <w:color w:val="auto"/>
          <w:kern w:val="0"/>
          <w:sz w:val="48"/>
          <w:szCs w:val="48"/>
          <w:lang w:val="en-US" w:eastAsia="en-US" w:bidi="en-US"/>
          <w14:ligatures w14:val="none"/>
        </w:rPr>
      </w:pPr>
    </w:p>
    <w:p w:rsidRPr="0078598B" w:rsidR="0078598B" w:rsidP="0078598B" w:rsidRDefault="0078598B" w14:paraId="7A00D652" w14:textId="1249CFF0">
      <w:pPr>
        <w:jc w:val="center"/>
        <w:rPr>
          <w:rFonts w:ascii="Calibri" w:hAnsi="Calibri" w:eastAsia="Times New Roman" w:cs="Times New Roman"/>
          <w:b/>
          <w:color w:val="auto"/>
          <w:kern w:val="0"/>
          <w:sz w:val="48"/>
          <w:szCs w:val="48"/>
          <w:lang w:val="en-US" w:eastAsia="en-US" w:bidi="en-US"/>
          <w14:ligatures w14:val="none"/>
        </w:rPr>
      </w:pPr>
      <w:r w:rsidRPr="0078598B">
        <w:rPr>
          <w:rFonts w:ascii="Calibri" w:hAnsi="Calibri" w:eastAsia="Times New Roman" w:cs="Times New Roman"/>
          <w:b/>
          <w:color w:val="auto"/>
          <w:kern w:val="0"/>
          <w:sz w:val="48"/>
          <w:szCs w:val="48"/>
          <w:lang w:val="en-US" w:eastAsia="en-US" w:bidi="en-US"/>
          <w14:ligatures w14:val="none"/>
        </w:rPr>
        <w:t>BIRCHANGER C OF E (VC) PRIMARY SCHOOL</w:t>
      </w:r>
    </w:p>
    <w:p w:rsidRPr="0078598B" w:rsidR="0078598B" w:rsidP="0078598B" w:rsidRDefault="0078598B" w14:paraId="0D2AF483" w14:textId="77777777">
      <w:pPr>
        <w:spacing w:after="200" w:line="276" w:lineRule="auto"/>
        <w:ind w:left="0" w:firstLine="0"/>
        <w:jc w:val="center"/>
        <w:rPr>
          <w:rFonts w:ascii="Calibri" w:hAnsi="Calibri" w:eastAsia="Times New Roman" w:cs="Times New Roman"/>
          <w:b/>
          <w:color w:val="auto"/>
          <w:kern w:val="0"/>
          <w:sz w:val="48"/>
          <w:szCs w:val="48"/>
          <w:lang w:val="en-US" w:eastAsia="en-US" w:bidi="en-US"/>
          <w14:ligatures w14:val="none"/>
        </w:rPr>
      </w:pPr>
    </w:p>
    <w:p w:rsidRPr="0078598B" w:rsidR="0078598B" w:rsidP="0078598B" w:rsidRDefault="633A0FCC" w14:paraId="43F30EA5" w14:textId="6016EF80">
      <w:pPr>
        <w:spacing w:after="200" w:line="276" w:lineRule="auto"/>
        <w:ind w:left="0" w:firstLine="0"/>
        <w:jc w:val="center"/>
        <w:rPr>
          <w:rFonts w:ascii="Calibri" w:hAnsi="Calibri" w:eastAsia="Times New Roman" w:cs="Times New Roman"/>
          <w:b/>
          <w:color w:val="auto"/>
          <w:kern w:val="0"/>
          <w:sz w:val="36"/>
          <w:szCs w:val="36"/>
          <w:lang w:val="en-US" w:eastAsia="en-US" w:bidi="en-US"/>
          <w14:ligatures w14:val="none"/>
        </w:rPr>
      </w:pPr>
      <w:r w:rsidRPr="4A5E2477">
        <w:rPr>
          <w:rFonts w:ascii="Calibri" w:hAnsi="Calibri" w:eastAsia="Times New Roman" w:cs="Times New Roman"/>
          <w:b/>
          <w:bCs/>
          <w:color w:val="auto"/>
          <w:kern w:val="0"/>
          <w:sz w:val="40"/>
          <w:szCs w:val="40"/>
          <w:lang w:val="en-US" w:eastAsia="en-US" w:bidi="en-US"/>
          <w14:ligatures w14:val="none"/>
        </w:rPr>
        <w:t xml:space="preserve">Spirituality Policy </w:t>
      </w:r>
    </w:p>
    <w:p w:rsidR="097BBB7A" w:rsidP="4A5E2477" w:rsidRDefault="097BBB7A" w14:paraId="03749DC2" w14:textId="35F4BF8A">
      <w:pPr>
        <w:spacing w:after="200" w:line="276" w:lineRule="auto"/>
        <w:ind w:left="0"/>
        <w:jc w:val="center"/>
      </w:pPr>
      <w:r w:rsidRPr="4A5E2477">
        <w:rPr>
          <w:rFonts w:ascii="Calibri" w:hAnsi="Calibri" w:eastAsia="Times New Roman" w:cs="Times New Roman"/>
          <w:b/>
          <w:bCs/>
          <w:color w:val="auto"/>
          <w:sz w:val="36"/>
          <w:szCs w:val="36"/>
          <w:lang w:val="en-US" w:eastAsia="en-US" w:bidi="en-US"/>
        </w:rPr>
        <w:t>March 2026</w:t>
      </w:r>
    </w:p>
    <w:p w:rsidRPr="0078598B" w:rsidR="0078598B" w:rsidP="0078598B" w:rsidRDefault="0078598B" w14:paraId="4961C8BB" w14:textId="77777777">
      <w:pPr>
        <w:spacing w:after="200" w:line="276" w:lineRule="auto"/>
        <w:ind w:left="0" w:firstLine="0"/>
        <w:jc w:val="both"/>
        <w:rPr>
          <w:rFonts w:ascii="Calibri" w:hAnsi="Calibri" w:eastAsia="Times New Roman" w:cs="Times New Roman"/>
          <w:b/>
          <w:i/>
          <w:color w:val="auto"/>
          <w:kern w:val="0"/>
          <w:sz w:val="28"/>
          <w:szCs w:val="28"/>
          <w:lang w:val="en-US" w:eastAsia="en-US" w:bidi="en-US"/>
          <w14:ligatures w14:val="none"/>
        </w:rPr>
      </w:pPr>
    </w:p>
    <w:p w:rsidRPr="0078598B" w:rsidR="0078598B" w:rsidP="0078598B" w:rsidRDefault="0078598B" w14:paraId="475E9B54" w14:textId="77777777">
      <w:pPr>
        <w:spacing w:after="200" w:line="276" w:lineRule="auto"/>
        <w:ind w:left="0" w:firstLine="0"/>
        <w:jc w:val="both"/>
        <w:rPr>
          <w:rFonts w:ascii="Calibri" w:hAnsi="Calibri" w:eastAsia="Times New Roman" w:cs="Times New Roman"/>
          <w:b/>
          <w:i/>
          <w:color w:val="auto"/>
          <w:kern w:val="0"/>
          <w:sz w:val="28"/>
          <w:szCs w:val="28"/>
          <w:lang w:val="en-US" w:eastAsia="en-US" w:bidi="en-US"/>
          <w14:ligatures w14:val="none"/>
        </w:rPr>
      </w:pPr>
    </w:p>
    <w:tbl>
      <w:tblPr>
        <w:tblW w:w="6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7"/>
        <w:gridCol w:w="1852"/>
        <w:gridCol w:w="1411"/>
        <w:gridCol w:w="1521"/>
      </w:tblGrid>
      <w:tr w:rsidRPr="0078598B" w:rsidR="0078598B" w:rsidTr="4A5E2477" w14:paraId="1799812F" w14:textId="77777777">
        <w:trPr>
          <w:trHeight w:val="300"/>
          <w:jc w:val="center"/>
        </w:trPr>
        <w:tc>
          <w:tcPr>
            <w:tcW w:w="1657" w:type="dxa"/>
            <w:shd w:val="clear" w:color="auto" w:fill="0070C0"/>
          </w:tcPr>
          <w:p w:rsidRPr="0078598B" w:rsidR="0078598B" w:rsidP="0078598B" w:rsidRDefault="0078598B" w14:paraId="1379C6DA" w14:textId="77777777">
            <w:pPr>
              <w:spacing w:after="200" w:line="276" w:lineRule="auto"/>
              <w:ind w:left="0" w:firstLine="0"/>
              <w:jc w:val="center"/>
              <w:rPr>
                <w:rFonts w:ascii="Calibri" w:hAnsi="Calibri" w:eastAsia="Times New Roman" w:cs="Times New Roman"/>
                <w:b/>
                <w:color w:val="FFFFFF"/>
                <w:kern w:val="0"/>
                <w:sz w:val="22"/>
                <w:szCs w:val="22"/>
                <w:lang w:val="en-US" w:eastAsia="en-US" w:bidi="en-US"/>
                <w14:ligatures w14:val="none"/>
              </w:rPr>
            </w:pPr>
            <w:r w:rsidRPr="0078598B">
              <w:rPr>
                <w:rFonts w:ascii="Calibri" w:hAnsi="Calibri" w:eastAsia="Times New Roman" w:cs="Times New Roman"/>
                <w:b/>
                <w:color w:val="FFFFFF"/>
                <w:kern w:val="0"/>
                <w:sz w:val="22"/>
                <w:szCs w:val="22"/>
                <w:lang w:val="en-US" w:eastAsia="en-US" w:bidi="en-US"/>
                <w14:ligatures w14:val="none"/>
              </w:rPr>
              <w:t>Review</w:t>
            </w:r>
          </w:p>
          <w:p w:rsidRPr="0078598B" w:rsidR="0078598B" w:rsidP="0078598B" w:rsidRDefault="0078598B" w14:paraId="41CE4ACC" w14:textId="77777777">
            <w:pPr>
              <w:spacing w:after="200" w:line="276" w:lineRule="auto"/>
              <w:ind w:left="0" w:firstLine="0"/>
              <w:jc w:val="center"/>
              <w:rPr>
                <w:rFonts w:ascii="Calibri" w:hAnsi="Calibri" w:eastAsia="Times New Roman" w:cs="Times New Roman"/>
                <w:b/>
                <w:color w:val="FFFFFF"/>
                <w:kern w:val="0"/>
                <w:sz w:val="22"/>
                <w:szCs w:val="22"/>
                <w:lang w:val="en-US" w:eastAsia="en-US" w:bidi="en-US"/>
                <w14:ligatures w14:val="none"/>
              </w:rPr>
            </w:pPr>
            <w:r w:rsidRPr="0078598B">
              <w:rPr>
                <w:rFonts w:ascii="Calibri" w:hAnsi="Calibri" w:eastAsia="Times New Roman" w:cs="Times New Roman"/>
                <w:b/>
                <w:color w:val="FFFFFF"/>
                <w:kern w:val="0"/>
                <w:sz w:val="22"/>
                <w:szCs w:val="22"/>
                <w:lang w:val="en-US" w:eastAsia="en-US" w:bidi="en-US"/>
                <w14:ligatures w14:val="none"/>
              </w:rPr>
              <w:t>Date</w:t>
            </w:r>
          </w:p>
        </w:tc>
        <w:tc>
          <w:tcPr>
            <w:tcW w:w="1852" w:type="dxa"/>
            <w:shd w:val="clear" w:color="auto" w:fill="0070C0"/>
          </w:tcPr>
          <w:p w:rsidRPr="0078598B" w:rsidR="0078598B" w:rsidP="0078598B" w:rsidRDefault="0078598B" w14:paraId="22185764" w14:textId="77777777">
            <w:pPr>
              <w:spacing w:after="200" w:line="276" w:lineRule="auto"/>
              <w:ind w:left="0" w:firstLine="0"/>
              <w:jc w:val="center"/>
              <w:rPr>
                <w:rFonts w:ascii="Calibri" w:hAnsi="Calibri" w:eastAsia="Times New Roman" w:cs="Times New Roman"/>
                <w:b/>
                <w:i/>
                <w:color w:val="FFFFFF"/>
                <w:kern w:val="0"/>
                <w:sz w:val="22"/>
                <w:szCs w:val="22"/>
                <w:lang w:val="en-US" w:eastAsia="en-US" w:bidi="en-US"/>
                <w14:ligatures w14:val="none"/>
              </w:rPr>
            </w:pPr>
            <w:r w:rsidRPr="0078598B">
              <w:rPr>
                <w:rFonts w:ascii="Calibri" w:hAnsi="Calibri" w:eastAsia="Times New Roman" w:cs="Times New Roman"/>
                <w:b/>
                <w:i/>
                <w:color w:val="FFFFFF"/>
                <w:kern w:val="0"/>
                <w:sz w:val="22"/>
                <w:szCs w:val="22"/>
                <w:lang w:val="en-US" w:eastAsia="en-US" w:bidi="en-US"/>
                <w14:ligatures w14:val="none"/>
              </w:rPr>
              <w:t>Reviewed</w:t>
            </w:r>
          </w:p>
          <w:p w:rsidRPr="0078598B" w:rsidR="0078598B" w:rsidP="0078598B" w:rsidRDefault="0078598B" w14:paraId="1ADD64A8" w14:textId="77777777">
            <w:pPr>
              <w:spacing w:after="200" w:line="276" w:lineRule="auto"/>
              <w:ind w:left="0" w:firstLine="0"/>
              <w:jc w:val="center"/>
              <w:rPr>
                <w:rFonts w:ascii="Calibri" w:hAnsi="Calibri" w:eastAsia="Times New Roman" w:cs="Times New Roman"/>
                <w:b/>
                <w:i/>
                <w:color w:val="FFFFFF"/>
                <w:kern w:val="0"/>
                <w:sz w:val="22"/>
                <w:szCs w:val="22"/>
                <w:lang w:val="en-US" w:eastAsia="en-US" w:bidi="en-US"/>
                <w14:ligatures w14:val="none"/>
              </w:rPr>
            </w:pPr>
            <w:r w:rsidRPr="0078598B">
              <w:rPr>
                <w:rFonts w:ascii="Calibri" w:hAnsi="Calibri" w:eastAsia="Times New Roman" w:cs="Times New Roman"/>
                <w:b/>
                <w:i/>
                <w:color w:val="FFFFFF"/>
                <w:kern w:val="0"/>
                <w:sz w:val="22"/>
                <w:szCs w:val="22"/>
                <w:lang w:val="en-US" w:eastAsia="en-US" w:bidi="en-US"/>
                <w14:ligatures w14:val="none"/>
              </w:rPr>
              <w:t>By</w:t>
            </w:r>
          </w:p>
        </w:tc>
        <w:tc>
          <w:tcPr>
            <w:tcW w:w="1411" w:type="dxa"/>
            <w:shd w:val="clear" w:color="auto" w:fill="0070C0"/>
          </w:tcPr>
          <w:p w:rsidRPr="0078598B" w:rsidR="0078598B" w:rsidP="0078598B" w:rsidRDefault="0078598B" w14:paraId="3A6B45E4" w14:textId="77777777">
            <w:pPr>
              <w:spacing w:after="200" w:line="276" w:lineRule="auto"/>
              <w:ind w:left="0" w:firstLine="0"/>
              <w:jc w:val="center"/>
              <w:rPr>
                <w:rFonts w:ascii="Calibri" w:hAnsi="Calibri" w:eastAsia="Times New Roman" w:cs="Times New Roman"/>
                <w:b/>
                <w:i/>
                <w:color w:val="FFFFFF"/>
                <w:kern w:val="0"/>
                <w:sz w:val="22"/>
                <w:szCs w:val="22"/>
                <w:lang w:val="en-US" w:eastAsia="en-US" w:bidi="en-US"/>
                <w14:ligatures w14:val="none"/>
              </w:rPr>
            </w:pPr>
            <w:r w:rsidRPr="0078598B">
              <w:rPr>
                <w:rFonts w:ascii="Calibri" w:hAnsi="Calibri" w:eastAsia="Times New Roman" w:cs="Times New Roman"/>
                <w:b/>
                <w:i/>
                <w:color w:val="FFFFFF"/>
                <w:kern w:val="0"/>
                <w:sz w:val="22"/>
                <w:szCs w:val="22"/>
                <w:lang w:val="en-US" w:eastAsia="en-US" w:bidi="en-US"/>
                <w14:ligatures w14:val="none"/>
              </w:rPr>
              <w:t>Date:</w:t>
            </w:r>
          </w:p>
        </w:tc>
        <w:tc>
          <w:tcPr>
            <w:tcW w:w="1521" w:type="dxa"/>
            <w:shd w:val="clear" w:color="auto" w:fill="0070C0"/>
          </w:tcPr>
          <w:p w:rsidRPr="0078598B" w:rsidR="0078598B" w:rsidP="0078598B" w:rsidRDefault="0078598B" w14:paraId="0092B795" w14:textId="77777777">
            <w:pPr>
              <w:spacing w:after="200" w:line="276" w:lineRule="auto"/>
              <w:ind w:left="0" w:firstLine="0"/>
              <w:jc w:val="center"/>
              <w:rPr>
                <w:rFonts w:ascii="Calibri" w:hAnsi="Calibri" w:eastAsia="Times New Roman" w:cs="Times New Roman"/>
                <w:b/>
                <w:i/>
                <w:color w:val="FFFFFF"/>
                <w:kern w:val="0"/>
                <w:sz w:val="22"/>
                <w:szCs w:val="22"/>
                <w:lang w:val="en-US" w:eastAsia="en-US" w:bidi="en-US"/>
                <w14:ligatures w14:val="none"/>
              </w:rPr>
            </w:pPr>
            <w:r w:rsidRPr="0078598B">
              <w:rPr>
                <w:rFonts w:ascii="Calibri" w:hAnsi="Calibri" w:eastAsia="Times New Roman" w:cs="Times New Roman"/>
                <w:b/>
                <w:i/>
                <w:color w:val="FFFFFF"/>
                <w:kern w:val="0"/>
                <w:sz w:val="22"/>
                <w:szCs w:val="22"/>
                <w:lang w:val="en-US" w:eastAsia="en-US" w:bidi="en-US"/>
                <w14:ligatures w14:val="none"/>
              </w:rPr>
              <w:t>Next Review Date</w:t>
            </w:r>
          </w:p>
        </w:tc>
      </w:tr>
      <w:tr w:rsidRPr="0078598B" w:rsidR="0078598B" w:rsidTr="4A5E2477" w14:paraId="19492B95" w14:textId="77777777">
        <w:trPr>
          <w:trHeight w:val="300"/>
          <w:jc w:val="center"/>
        </w:trPr>
        <w:tc>
          <w:tcPr>
            <w:tcW w:w="1657" w:type="dxa"/>
          </w:tcPr>
          <w:p w:rsidRPr="0078598B" w:rsidR="0078598B" w:rsidP="4A5E2477" w:rsidRDefault="61743649" w14:paraId="76FDA870" w14:textId="254E5298">
            <w:pPr>
              <w:spacing w:after="200" w:line="276" w:lineRule="auto"/>
              <w:ind w:left="0" w:firstLine="0"/>
              <w:jc w:val="both"/>
              <w:rPr>
                <w:rFonts w:ascii="Calibri" w:hAnsi="Calibri" w:eastAsia="Times New Roman" w:cs="Times New Roman"/>
                <w:color w:val="000000" w:themeColor="text1"/>
                <w:kern w:val="0"/>
                <w:sz w:val="22"/>
                <w:szCs w:val="22"/>
                <w:lang w:val="en-US" w:eastAsia="en-US" w:bidi="en-US"/>
                <w14:ligatures w14:val="none"/>
              </w:rPr>
            </w:pPr>
            <w:r w:rsidRPr="4A5E2477">
              <w:rPr>
                <w:rFonts w:ascii="Calibri" w:hAnsi="Calibri" w:eastAsia="Times New Roman" w:cs="Times New Roman"/>
                <w:color w:val="000000" w:themeColor="text1"/>
                <w:kern w:val="0"/>
                <w:sz w:val="22"/>
                <w:szCs w:val="22"/>
                <w:lang w:val="en-US" w:eastAsia="en-US" w:bidi="en-US"/>
                <w14:ligatures w14:val="none"/>
              </w:rPr>
              <w:t>February</w:t>
            </w:r>
            <w:r w:rsidRPr="4A5E2477" w:rsidR="633A0FCC">
              <w:rPr>
                <w:rFonts w:ascii="Calibri" w:hAnsi="Calibri" w:eastAsia="Times New Roman" w:cs="Times New Roman"/>
                <w:color w:val="000000" w:themeColor="text1"/>
                <w:kern w:val="0"/>
                <w:sz w:val="22"/>
                <w:szCs w:val="22"/>
                <w:lang w:val="en-US" w:eastAsia="en-US" w:bidi="en-US"/>
                <w14:ligatures w14:val="none"/>
              </w:rPr>
              <w:t xml:space="preserve"> 2025</w:t>
            </w:r>
          </w:p>
        </w:tc>
        <w:tc>
          <w:tcPr>
            <w:tcW w:w="1852" w:type="dxa"/>
          </w:tcPr>
          <w:p w:rsidRPr="0078598B" w:rsidR="0078598B" w:rsidP="4A5E2477" w:rsidRDefault="633A0FCC" w14:paraId="7C33B726" w14:textId="77777777">
            <w:pPr>
              <w:spacing w:after="200" w:line="276" w:lineRule="auto"/>
              <w:ind w:left="0" w:firstLine="0"/>
              <w:jc w:val="both"/>
              <w:rPr>
                <w:rFonts w:ascii="Calibri" w:hAnsi="Calibri" w:eastAsia="Times New Roman" w:cs="Times New Roman"/>
                <w:color w:val="000000" w:themeColor="text1"/>
                <w:kern w:val="0"/>
                <w:sz w:val="22"/>
                <w:szCs w:val="22"/>
                <w:lang w:val="en-US" w:eastAsia="en-US" w:bidi="en-US"/>
                <w14:ligatures w14:val="none"/>
              </w:rPr>
            </w:pPr>
            <w:r w:rsidRPr="4A5E2477">
              <w:rPr>
                <w:rFonts w:ascii="Calibri" w:hAnsi="Calibri" w:eastAsia="Times New Roman" w:cs="Times New Roman"/>
                <w:color w:val="000000" w:themeColor="text1"/>
                <w:kern w:val="0"/>
                <w:sz w:val="22"/>
                <w:szCs w:val="22"/>
                <w:lang w:val="en-US" w:eastAsia="en-US" w:bidi="en-US"/>
                <w14:ligatures w14:val="none"/>
              </w:rPr>
              <w:t>Curriculum Committee</w:t>
            </w:r>
          </w:p>
        </w:tc>
        <w:tc>
          <w:tcPr>
            <w:tcW w:w="1411" w:type="dxa"/>
          </w:tcPr>
          <w:p w:rsidRPr="0078598B" w:rsidR="0078598B" w:rsidP="4A5E2477" w:rsidRDefault="61743649" w14:paraId="670628F5" w14:textId="2A606003">
            <w:pPr>
              <w:spacing w:after="200" w:line="276" w:lineRule="auto"/>
              <w:ind w:left="0" w:firstLine="0"/>
              <w:jc w:val="both"/>
              <w:rPr>
                <w:rFonts w:ascii="Calibri" w:hAnsi="Calibri" w:eastAsia="Times New Roman" w:cs="Times New Roman"/>
                <w:color w:val="000000" w:themeColor="text1"/>
                <w:kern w:val="0"/>
                <w:sz w:val="22"/>
                <w:szCs w:val="22"/>
                <w:lang w:val="en-US" w:eastAsia="en-US" w:bidi="en-US"/>
                <w14:ligatures w14:val="none"/>
              </w:rPr>
            </w:pPr>
            <w:r w:rsidRPr="4A5E2477">
              <w:rPr>
                <w:rFonts w:ascii="Calibri" w:hAnsi="Calibri" w:eastAsia="Times New Roman" w:cs="Times New Roman"/>
                <w:color w:val="000000" w:themeColor="text1"/>
                <w:kern w:val="0"/>
                <w:sz w:val="22"/>
                <w:szCs w:val="22"/>
                <w:lang w:val="en-US" w:eastAsia="en-US" w:bidi="en-US"/>
                <w14:ligatures w14:val="none"/>
              </w:rPr>
              <w:t>May 2025</w:t>
            </w:r>
          </w:p>
        </w:tc>
        <w:tc>
          <w:tcPr>
            <w:tcW w:w="1521" w:type="dxa"/>
          </w:tcPr>
          <w:p w:rsidRPr="0078598B" w:rsidR="0078598B" w:rsidP="4A5E2477" w:rsidRDefault="7E3338C9" w14:paraId="248EE739" w14:textId="56771849">
            <w:pPr>
              <w:spacing w:after="200" w:line="276" w:lineRule="auto"/>
              <w:ind w:left="0" w:firstLine="0"/>
              <w:jc w:val="both"/>
              <w:rPr>
                <w:rFonts w:ascii="Calibri" w:hAnsi="Calibri" w:eastAsia="Times New Roman" w:cs="Times New Roman"/>
                <w:color w:val="000000" w:themeColor="text1"/>
                <w:kern w:val="0"/>
                <w:sz w:val="22"/>
                <w:szCs w:val="22"/>
                <w:lang w:val="en-US" w:eastAsia="en-US" w:bidi="en-US"/>
                <w14:ligatures w14:val="none"/>
              </w:rPr>
            </w:pPr>
            <w:r w:rsidRPr="4A5E2477">
              <w:rPr>
                <w:rFonts w:ascii="Calibri" w:hAnsi="Calibri" w:eastAsia="Times New Roman" w:cs="Times New Roman"/>
                <w:color w:val="000000" w:themeColor="text1"/>
                <w:sz w:val="22"/>
                <w:szCs w:val="22"/>
                <w:lang w:val="en-US" w:eastAsia="en-US" w:bidi="en-US"/>
              </w:rPr>
              <w:t>March 2026</w:t>
            </w:r>
          </w:p>
        </w:tc>
      </w:tr>
      <w:tr w:rsidRPr="0078598B" w:rsidR="0078598B" w:rsidTr="4A5E2477" w14:paraId="517142C7" w14:textId="77777777">
        <w:trPr>
          <w:trHeight w:val="300"/>
          <w:jc w:val="center"/>
        </w:trPr>
        <w:tc>
          <w:tcPr>
            <w:tcW w:w="1657" w:type="dxa"/>
          </w:tcPr>
          <w:p w:rsidRPr="0078598B" w:rsidR="0078598B" w:rsidP="4A5E2477" w:rsidRDefault="7E3338C9" w14:paraId="2719BD9C" w14:textId="2E047896">
            <w:pPr>
              <w:spacing w:after="200" w:line="276" w:lineRule="auto"/>
              <w:ind w:left="0" w:firstLine="0"/>
              <w:jc w:val="both"/>
              <w:rPr>
                <w:rFonts w:ascii="Calibri" w:hAnsi="Calibri" w:eastAsia="Times New Roman" w:cs="Times New Roman"/>
                <w:color w:val="000000" w:themeColor="text1"/>
                <w:kern w:val="0"/>
                <w:sz w:val="22"/>
                <w:szCs w:val="22"/>
                <w:lang w:val="en-US" w:eastAsia="en-US" w:bidi="en-US"/>
                <w14:ligatures w14:val="none"/>
              </w:rPr>
            </w:pPr>
            <w:r w:rsidRPr="4A5E2477">
              <w:rPr>
                <w:rFonts w:ascii="Calibri" w:hAnsi="Calibri" w:eastAsia="Times New Roman" w:cs="Times New Roman"/>
                <w:color w:val="000000" w:themeColor="text1"/>
                <w:sz w:val="22"/>
                <w:szCs w:val="22"/>
                <w:lang w:val="en-US" w:eastAsia="en-US" w:bidi="en-US"/>
              </w:rPr>
              <w:t>March 2026</w:t>
            </w:r>
          </w:p>
        </w:tc>
        <w:tc>
          <w:tcPr>
            <w:tcW w:w="1852" w:type="dxa"/>
          </w:tcPr>
          <w:p w:rsidRPr="0078598B" w:rsidR="0078598B" w:rsidP="4A5E2477" w:rsidRDefault="7E3338C9" w14:paraId="218BD248" w14:textId="2934DA42">
            <w:pPr>
              <w:spacing w:after="200" w:line="276" w:lineRule="auto"/>
              <w:ind w:left="0" w:firstLine="0"/>
              <w:jc w:val="both"/>
              <w:rPr>
                <w:rFonts w:ascii="Calibri" w:hAnsi="Calibri" w:eastAsia="Times New Roman" w:cs="Times New Roman"/>
                <w:color w:val="000000" w:themeColor="text1"/>
                <w:kern w:val="0"/>
                <w:sz w:val="22"/>
                <w:szCs w:val="22"/>
                <w:lang w:val="en-US" w:eastAsia="en-US" w:bidi="en-US"/>
                <w14:ligatures w14:val="none"/>
              </w:rPr>
            </w:pPr>
            <w:r w:rsidRPr="4A5E2477">
              <w:rPr>
                <w:rFonts w:ascii="Calibri" w:hAnsi="Calibri" w:eastAsia="Times New Roman" w:cs="Times New Roman"/>
                <w:color w:val="000000" w:themeColor="text1"/>
                <w:sz w:val="22"/>
                <w:szCs w:val="22"/>
                <w:lang w:val="en-US" w:eastAsia="en-US" w:bidi="en-US"/>
              </w:rPr>
              <w:t>FGB</w:t>
            </w:r>
          </w:p>
        </w:tc>
        <w:tc>
          <w:tcPr>
            <w:tcW w:w="1411" w:type="dxa"/>
          </w:tcPr>
          <w:p w:rsidRPr="0078598B" w:rsidR="0078598B" w:rsidP="4A5E2477" w:rsidRDefault="7E3338C9" w14:paraId="0C0EC803" w14:textId="0401E0E7">
            <w:pPr>
              <w:spacing w:after="200" w:line="276" w:lineRule="auto"/>
              <w:ind w:left="0" w:firstLine="0"/>
              <w:jc w:val="both"/>
              <w:rPr>
                <w:rFonts w:ascii="Calibri" w:hAnsi="Calibri" w:eastAsia="Times New Roman" w:cs="Times New Roman"/>
                <w:color w:val="000000" w:themeColor="text1"/>
                <w:kern w:val="0"/>
                <w:sz w:val="22"/>
                <w:szCs w:val="22"/>
                <w:lang w:val="en-US" w:eastAsia="en-US" w:bidi="en-US"/>
                <w14:ligatures w14:val="none"/>
              </w:rPr>
            </w:pPr>
            <w:r w:rsidRPr="4A5E2477">
              <w:rPr>
                <w:rFonts w:ascii="Calibri" w:hAnsi="Calibri" w:eastAsia="Times New Roman" w:cs="Times New Roman"/>
                <w:color w:val="000000" w:themeColor="text1"/>
                <w:sz w:val="22"/>
                <w:szCs w:val="22"/>
                <w:lang w:val="en-US" w:eastAsia="en-US" w:bidi="en-US"/>
              </w:rPr>
              <w:t>March 2026</w:t>
            </w:r>
          </w:p>
        </w:tc>
        <w:tc>
          <w:tcPr>
            <w:tcW w:w="1521" w:type="dxa"/>
          </w:tcPr>
          <w:p w:rsidRPr="0078598B" w:rsidR="0078598B" w:rsidP="4A5E2477" w:rsidRDefault="7E3338C9" w14:paraId="7A0FF685" w14:textId="5A59A5A6">
            <w:pPr>
              <w:spacing w:after="200" w:line="276" w:lineRule="auto"/>
              <w:ind w:left="0" w:firstLine="0"/>
              <w:jc w:val="both"/>
              <w:rPr>
                <w:rFonts w:ascii="Calibri" w:hAnsi="Calibri" w:eastAsia="Times New Roman" w:cs="Times New Roman"/>
                <w:color w:val="000000" w:themeColor="text1"/>
                <w:kern w:val="0"/>
                <w:sz w:val="22"/>
                <w:szCs w:val="22"/>
                <w:lang w:val="en-US" w:eastAsia="en-US" w:bidi="en-US"/>
                <w14:ligatures w14:val="none"/>
              </w:rPr>
            </w:pPr>
            <w:r w:rsidRPr="4A5E2477">
              <w:rPr>
                <w:rFonts w:ascii="Calibri" w:hAnsi="Calibri" w:eastAsia="Times New Roman" w:cs="Times New Roman"/>
                <w:color w:val="000000" w:themeColor="text1"/>
                <w:sz w:val="22"/>
                <w:szCs w:val="22"/>
                <w:lang w:val="en-US" w:eastAsia="en-US" w:bidi="en-US"/>
              </w:rPr>
              <w:t>March 2027</w:t>
            </w:r>
          </w:p>
        </w:tc>
      </w:tr>
    </w:tbl>
    <w:p w:rsidRPr="0078598B" w:rsidR="0078598B" w:rsidP="0078598B" w:rsidRDefault="0078598B" w14:paraId="011BACE1" w14:textId="77777777">
      <w:pPr>
        <w:autoSpaceDE w:val="0"/>
        <w:autoSpaceDN w:val="0"/>
        <w:adjustRightInd w:val="0"/>
        <w:spacing w:after="0" w:line="276" w:lineRule="auto"/>
        <w:ind w:left="0" w:firstLine="0"/>
        <w:jc w:val="center"/>
        <w:rPr>
          <w:rFonts w:ascii="Calibri" w:hAnsi="Calibri" w:eastAsia="Times New Roman" w:cs="TTBC252C28t00"/>
          <w:b/>
          <w:color w:val="auto"/>
          <w:kern w:val="0"/>
          <w14:ligatures w14:val="none"/>
        </w:rPr>
      </w:pPr>
    </w:p>
    <w:p w:rsidR="0098335F" w:rsidRDefault="0098335F" w14:paraId="4C08E13D" w14:textId="7074702C">
      <w:pPr>
        <w:spacing w:after="160" w:line="278" w:lineRule="auto"/>
        <w:ind w:left="0" w:firstLine="0"/>
      </w:pPr>
      <w:r>
        <w:br w:type="page"/>
      </w:r>
    </w:p>
    <w:p w:rsidR="0078598B" w:rsidRDefault="0078598B" w14:paraId="3E004C4F" w14:textId="77777777">
      <w:pPr>
        <w:spacing w:after="160" w:line="278" w:lineRule="auto"/>
        <w:ind w:left="0" w:firstLine="0"/>
      </w:pPr>
    </w:p>
    <w:p w:rsidR="00263C81" w:rsidRDefault="00263C81" w14:paraId="427379BD" w14:textId="77777777">
      <w:pPr>
        <w:spacing w:after="237" w:line="259" w:lineRule="auto"/>
        <w:ind w:left="0" w:firstLine="0"/>
      </w:pPr>
    </w:p>
    <w:sdt>
      <w:sdtPr>
        <w:rPr>
          <w:b w:val="0"/>
          <w:color w:val="000000"/>
        </w:rPr>
        <w:id w:val="-2020689675"/>
        <w:docPartObj>
          <w:docPartGallery w:val="Table of Contents"/>
        </w:docPartObj>
      </w:sdtPr>
      <w:sdtEndPr>
        <w:rPr>
          <w:color w:val="000000" w:themeColor="text1"/>
        </w:rPr>
      </w:sdtEndPr>
      <w:sdtContent>
        <w:p w:rsidR="00263C81" w:rsidRDefault="009817F9" w14:paraId="2A78C46E" w14:textId="77777777">
          <w:pPr>
            <w:pStyle w:val="Heading3"/>
            <w:ind w:left="-5"/>
          </w:pPr>
          <w:r>
            <w:t xml:space="preserve">Contents </w:t>
          </w:r>
        </w:p>
        <w:p w:rsidR="00263C81" w:rsidRDefault="009817F9" w14:paraId="7614768A" w14:textId="77777777">
          <w:pPr>
            <w:spacing w:after="150" w:line="259" w:lineRule="auto"/>
            <w:ind w:left="0" w:firstLine="0"/>
          </w:pPr>
          <w:r>
            <w:t xml:space="preserve"> </w:t>
          </w:r>
        </w:p>
        <w:p w:rsidR="00263C81" w:rsidRDefault="009817F9" w14:paraId="0A149063" w14:textId="67E5AC94">
          <w:pPr>
            <w:pStyle w:val="TOC1"/>
            <w:tabs>
              <w:tab w:val="right" w:leader="dot" w:pos="9095"/>
            </w:tabs>
          </w:pPr>
          <w:r>
            <w:fldChar w:fldCharType="begin"/>
          </w:r>
          <w:r>
            <w:instrText xml:space="preserve"> TOC \o "1-2" \h \z \u </w:instrText>
          </w:r>
          <w:r>
            <w:fldChar w:fldCharType="separate"/>
          </w:r>
          <w:hyperlink w:anchor="_Toc12458">
            <w:r>
              <w:rPr>
                <w:rFonts w:ascii="Gill Sans MT" w:hAnsi="Gill Sans MT" w:eastAsia="Gill Sans MT" w:cs="Gill Sans MT"/>
                <w:b/>
              </w:rPr>
              <w:t>Legal Framework: Links to OFSTED and SIAMS expectations</w:t>
            </w:r>
            <w:r>
              <w:tab/>
            </w:r>
            <w:r>
              <w:fldChar w:fldCharType="begin"/>
            </w:r>
            <w:r>
              <w:instrText>PAGEREF _Toc12458 \h</w:instrText>
            </w:r>
            <w:r>
              <w:fldChar w:fldCharType="separate"/>
            </w:r>
            <w:r w:rsidR="007C3E09">
              <w:rPr>
                <w:noProof/>
              </w:rPr>
              <w:t>2</w:t>
            </w:r>
            <w:r>
              <w:fldChar w:fldCharType="end"/>
            </w:r>
          </w:hyperlink>
        </w:p>
        <w:p w:rsidR="00263C81" w:rsidRDefault="009817F9" w14:paraId="51F3CA01" w14:textId="44577909">
          <w:pPr>
            <w:pStyle w:val="TOC1"/>
            <w:tabs>
              <w:tab w:val="right" w:leader="dot" w:pos="9095"/>
            </w:tabs>
          </w:pPr>
          <w:hyperlink w:anchor="_Toc12459">
            <w:r>
              <w:rPr>
                <w:rFonts w:ascii="Gill Sans MT" w:hAnsi="Gill Sans MT" w:eastAsia="Gill Sans MT" w:cs="Gill Sans MT"/>
                <w:b/>
              </w:rPr>
              <w:t>School Statement on Spirituality</w:t>
            </w:r>
            <w:r>
              <w:tab/>
            </w:r>
            <w:r>
              <w:fldChar w:fldCharType="begin"/>
            </w:r>
            <w:r>
              <w:instrText>PAGEREF _Toc12459 \h</w:instrText>
            </w:r>
            <w:r>
              <w:fldChar w:fldCharType="separate"/>
            </w:r>
            <w:r w:rsidR="007C3E09">
              <w:rPr>
                <w:noProof/>
              </w:rPr>
              <w:t>3</w:t>
            </w:r>
            <w:r>
              <w:fldChar w:fldCharType="end"/>
            </w:r>
          </w:hyperlink>
        </w:p>
        <w:p w:rsidR="00263C81" w:rsidRDefault="009817F9" w14:paraId="1099705E" w14:textId="0D9819D0">
          <w:pPr>
            <w:pStyle w:val="TOC1"/>
            <w:tabs>
              <w:tab w:val="right" w:leader="dot" w:pos="9095"/>
            </w:tabs>
          </w:pPr>
          <w:hyperlink w:anchor="_Toc12460">
            <w:r>
              <w:rPr>
                <w:rFonts w:ascii="Gill Sans MT" w:hAnsi="Gill Sans MT" w:eastAsia="Gill Sans MT" w:cs="Gill Sans MT"/>
                <w:b/>
              </w:rPr>
              <w:t>Aims</w:t>
            </w:r>
            <w:r>
              <w:tab/>
            </w:r>
            <w:r>
              <w:fldChar w:fldCharType="begin"/>
            </w:r>
            <w:r>
              <w:instrText>PAGEREF _Toc12460 \h</w:instrText>
            </w:r>
            <w:r>
              <w:fldChar w:fldCharType="separate"/>
            </w:r>
            <w:r w:rsidR="007C3E09">
              <w:rPr>
                <w:noProof/>
              </w:rPr>
              <w:t>4</w:t>
            </w:r>
            <w:r>
              <w:fldChar w:fldCharType="end"/>
            </w:r>
          </w:hyperlink>
        </w:p>
        <w:p w:rsidR="00263C81" w:rsidRDefault="009817F9" w14:paraId="69787E1E" w14:textId="1E62CDFE">
          <w:pPr>
            <w:pStyle w:val="TOC1"/>
            <w:tabs>
              <w:tab w:val="right" w:leader="dot" w:pos="9095"/>
            </w:tabs>
          </w:pPr>
          <w:hyperlink w:anchor="_Toc12461">
            <w:r>
              <w:rPr>
                <w:rFonts w:ascii="Gill Sans MT" w:hAnsi="Gill Sans MT" w:eastAsia="Gill Sans MT" w:cs="Gill Sans MT"/>
                <w:b/>
              </w:rPr>
              <w:t>Organisation</w:t>
            </w:r>
            <w:r>
              <w:tab/>
            </w:r>
            <w:r>
              <w:fldChar w:fldCharType="begin"/>
            </w:r>
            <w:r>
              <w:instrText>PAGEREF _Toc12461 \h</w:instrText>
            </w:r>
            <w:r>
              <w:fldChar w:fldCharType="separate"/>
            </w:r>
            <w:r w:rsidR="007C3E09">
              <w:rPr>
                <w:noProof/>
              </w:rPr>
              <w:t>4</w:t>
            </w:r>
            <w:r>
              <w:fldChar w:fldCharType="end"/>
            </w:r>
          </w:hyperlink>
        </w:p>
        <w:p w:rsidR="00263C81" w:rsidRDefault="009817F9" w14:paraId="4E8B3909" w14:textId="47610D70">
          <w:pPr>
            <w:pStyle w:val="TOC2"/>
            <w:tabs>
              <w:tab w:val="right" w:leader="dot" w:pos="9095"/>
            </w:tabs>
          </w:pPr>
          <w:hyperlink w:anchor="_Toc12462">
            <w:r>
              <w:rPr>
                <w:rFonts w:ascii="Gill Sans MT" w:hAnsi="Gill Sans MT" w:eastAsia="Gill Sans MT" w:cs="Gill Sans MT"/>
              </w:rPr>
              <w:t>Spirituality in Collective Worship</w:t>
            </w:r>
            <w:r>
              <w:tab/>
            </w:r>
            <w:r>
              <w:fldChar w:fldCharType="begin"/>
            </w:r>
            <w:r>
              <w:instrText>PAGEREF _Toc12462 \h</w:instrText>
            </w:r>
            <w:r>
              <w:fldChar w:fldCharType="separate"/>
            </w:r>
            <w:r w:rsidR="007C3E09">
              <w:rPr>
                <w:noProof/>
              </w:rPr>
              <w:t>4</w:t>
            </w:r>
            <w:r>
              <w:fldChar w:fldCharType="end"/>
            </w:r>
          </w:hyperlink>
        </w:p>
        <w:p w:rsidR="00263C81" w:rsidRDefault="009817F9" w14:paraId="4E17FCF0" w14:textId="3E2AADD2">
          <w:pPr>
            <w:pStyle w:val="TOC2"/>
            <w:tabs>
              <w:tab w:val="right" w:leader="dot" w:pos="9095"/>
            </w:tabs>
          </w:pPr>
          <w:hyperlink w:anchor="_Toc12463">
            <w:r>
              <w:rPr>
                <w:rFonts w:ascii="Gill Sans MT" w:hAnsi="Gill Sans MT" w:eastAsia="Gill Sans MT" w:cs="Gill Sans MT"/>
              </w:rPr>
              <w:t>Spirituality in Religious Education</w:t>
            </w:r>
            <w:r>
              <w:tab/>
            </w:r>
            <w:r>
              <w:fldChar w:fldCharType="begin"/>
            </w:r>
            <w:r>
              <w:instrText>PAGEREF _Toc12463 \h</w:instrText>
            </w:r>
            <w:r>
              <w:fldChar w:fldCharType="separate"/>
            </w:r>
            <w:r w:rsidR="007C3E09">
              <w:rPr>
                <w:noProof/>
              </w:rPr>
              <w:t>5</w:t>
            </w:r>
            <w:r>
              <w:fldChar w:fldCharType="end"/>
            </w:r>
          </w:hyperlink>
        </w:p>
        <w:p w:rsidR="00263C81" w:rsidRDefault="009817F9" w14:paraId="094F67E5" w14:textId="72C06097">
          <w:pPr>
            <w:pStyle w:val="TOC2"/>
            <w:tabs>
              <w:tab w:val="right" w:leader="dot" w:pos="9095"/>
            </w:tabs>
          </w:pPr>
          <w:hyperlink w:anchor="_Toc12464">
            <w:r>
              <w:rPr>
                <w:rFonts w:ascii="Gill Sans MT" w:hAnsi="Gill Sans MT" w:eastAsia="Gill Sans MT" w:cs="Gill Sans MT"/>
              </w:rPr>
              <w:t>Spirituality within the Curriculum</w:t>
            </w:r>
            <w:r>
              <w:tab/>
            </w:r>
            <w:r>
              <w:fldChar w:fldCharType="begin"/>
            </w:r>
            <w:r>
              <w:instrText>PAGEREF _Toc12464 \h</w:instrText>
            </w:r>
            <w:r>
              <w:fldChar w:fldCharType="separate"/>
            </w:r>
            <w:r w:rsidR="007C3E09">
              <w:rPr>
                <w:noProof/>
              </w:rPr>
              <w:t>5</w:t>
            </w:r>
            <w:r>
              <w:fldChar w:fldCharType="end"/>
            </w:r>
          </w:hyperlink>
        </w:p>
        <w:p w:rsidR="00263C81" w:rsidRDefault="009817F9" w14:paraId="46517476" w14:textId="7C9EDE8F">
          <w:pPr>
            <w:pStyle w:val="TOC2"/>
            <w:tabs>
              <w:tab w:val="right" w:leader="dot" w:pos="9095"/>
            </w:tabs>
          </w:pPr>
          <w:hyperlink w:anchor="_Toc12465">
            <w:r>
              <w:rPr>
                <w:rFonts w:ascii="Gill Sans MT" w:hAnsi="Gill Sans MT" w:eastAsia="Gill Sans MT" w:cs="Gill Sans MT"/>
              </w:rPr>
              <w:t>Spirituality within the Ethos of the Daily Life of the School</w:t>
            </w:r>
            <w:r>
              <w:tab/>
            </w:r>
            <w:r>
              <w:fldChar w:fldCharType="begin"/>
            </w:r>
            <w:r>
              <w:instrText>PAGEREF _Toc12465 \h</w:instrText>
            </w:r>
            <w:r>
              <w:fldChar w:fldCharType="separate"/>
            </w:r>
            <w:r w:rsidR="007C3E09">
              <w:rPr>
                <w:noProof/>
              </w:rPr>
              <w:t>6</w:t>
            </w:r>
            <w:r>
              <w:fldChar w:fldCharType="end"/>
            </w:r>
          </w:hyperlink>
        </w:p>
        <w:p w:rsidR="00263C81" w:rsidRDefault="009817F9" w14:paraId="3DEDBC84" w14:textId="5987B6F3">
          <w:pPr>
            <w:pStyle w:val="TOC1"/>
            <w:tabs>
              <w:tab w:val="right" w:leader="dot" w:pos="9095"/>
            </w:tabs>
          </w:pPr>
          <w:hyperlink w:anchor="_Toc12466">
            <w:r>
              <w:rPr>
                <w:rFonts w:ascii="Gill Sans MT" w:hAnsi="Gill Sans MT" w:eastAsia="Gill Sans MT" w:cs="Gill Sans MT"/>
                <w:b/>
              </w:rPr>
              <w:t>Recording, Monitoring and Evaluation</w:t>
            </w:r>
            <w:r>
              <w:tab/>
            </w:r>
            <w:r>
              <w:fldChar w:fldCharType="begin"/>
            </w:r>
            <w:r>
              <w:instrText>PAGEREF _Toc12466 \h</w:instrText>
            </w:r>
            <w:r>
              <w:fldChar w:fldCharType="separate"/>
            </w:r>
            <w:r w:rsidR="007C3E09">
              <w:rPr>
                <w:noProof/>
              </w:rPr>
              <w:t>7</w:t>
            </w:r>
            <w:r>
              <w:fldChar w:fldCharType="end"/>
            </w:r>
          </w:hyperlink>
        </w:p>
        <w:p w:rsidR="00263C81" w:rsidRDefault="009817F9" w14:paraId="6465F223" w14:textId="12D86C20">
          <w:pPr>
            <w:pStyle w:val="TOC1"/>
            <w:tabs>
              <w:tab w:val="right" w:leader="dot" w:pos="9095"/>
            </w:tabs>
          </w:pPr>
          <w:hyperlink w:anchor="_Toc12467">
            <w:r>
              <w:rPr>
                <w:rFonts w:ascii="Gill Sans MT" w:hAnsi="Gill Sans MT" w:eastAsia="Gill Sans MT" w:cs="Gill Sans MT"/>
                <w:b/>
              </w:rPr>
              <w:t>Roles and Responsibilities</w:t>
            </w:r>
            <w:r>
              <w:tab/>
            </w:r>
            <w:r>
              <w:fldChar w:fldCharType="begin"/>
            </w:r>
            <w:r>
              <w:instrText>PAGEREF _Toc12467 \h</w:instrText>
            </w:r>
            <w:r>
              <w:fldChar w:fldCharType="separate"/>
            </w:r>
            <w:r w:rsidR="007C3E09">
              <w:rPr>
                <w:noProof/>
              </w:rPr>
              <w:t>7</w:t>
            </w:r>
            <w:r>
              <w:fldChar w:fldCharType="end"/>
            </w:r>
          </w:hyperlink>
        </w:p>
        <w:p w:rsidR="00263C81" w:rsidRDefault="009817F9" w14:paraId="36070EEB" w14:textId="3286D3C1">
          <w:pPr>
            <w:pStyle w:val="TOC1"/>
            <w:tabs>
              <w:tab w:val="right" w:leader="dot" w:pos="9095"/>
            </w:tabs>
          </w:pPr>
          <w:hyperlink w:anchor="_Toc12468">
            <w:r>
              <w:rPr>
                <w:rFonts w:ascii="Gill Sans MT" w:hAnsi="Gill Sans MT" w:eastAsia="Gill Sans MT" w:cs="Gill Sans MT"/>
                <w:b/>
              </w:rPr>
              <w:t>Staff Development and Training</w:t>
            </w:r>
            <w:r>
              <w:tab/>
            </w:r>
            <w:r>
              <w:fldChar w:fldCharType="begin"/>
            </w:r>
            <w:r>
              <w:instrText>PAGEREF _Toc12468 \h</w:instrText>
            </w:r>
            <w:r>
              <w:fldChar w:fldCharType="separate"/>
            </w:r>
            <w:r w:rsidR="007C3E09">
              <w:rPr>
                <w:noProof/>
              </w:rPr>
              <w:t>7</w:t>
            </w:r>
            <w:r>
              <w:fldChar w:fldCharType="end"/>
            </w:r>
          </w:hyperlink>
        </w:p>
        <w:p w:rsidR="00263C81" w:rsidRDefault="009817F9" w14:paraId="47D41DEB" w14:textId="4DB7AFE6">
          <w:pPr>
            <w:pStyle w:val="TOC1"/>
            <w:tabs>
              <w:tab w:val="right" w:leader="dot" w:pos="9095"/>
            </w:tabs>
          </w:pPr>
          <w:hyperlink w:anchor="_Toc12469">
            <w:r>
              <w:rPr>
                <w:rFonts w:ascii="Gill Sans MT" w:hAnsi="Gill Sans MT" w:eastAsia="Gill Sans MT" w:cs="Gill Sans MT"/>
                <w:b/>
              </w:rPr>
              <w:t>Additional Support Material</w:t>
            </w:r>
            <w:r>
              <w:tab/>
            </w:r>
            <w:r>
              <w:fldChar w:fldCharType="begin"/>
            </w:r>
            <w:r>
              <w:instrText>PAGEREF _Toc12469 \h</w:instrText>
            </w:r>
            <w:r>
              <w:fldChar w:fldCharType="separate"/>
            </w:r>
            <w:r w:rsidR="007C3E09">
              <w:rPr>
                <w:noProof/>
              </w:rPr>
              <w:t>9</w:t>
            </w:r>
            <w:r>
              <w:fldChar w:fldCharType="end"/>
            </w:r>
          </w:hyperlink>
        </w:p>
        <w:p w:rsidR="00263C81" w:rsidRDefault="009817F9" w14:paraId="2F8CA454" w14:textId="77777777">
          <w:r>
            <w:fldChar w:fldCharType="end"/>
          </w:r>
        </w:p>
      </w:sdtContent>
    </w:sdt>
    <w:p w:rsidR="00263C81" w:rsidRDefault="009817F9" w14:paraId="4188E9D5" w14:textId="77777777">
      <w:pPr>
        <w:spacing w:after="157" w:line="259" w:lineRule="auto"/>
        <w:ind w:left="0" w:firstLine="0"/>
      </w:pPr>
      <w:r>
        <w:t xml:space="preserve"> </w:t>
      </w:r>
    </w:p>
    <w:p w:rsidR="00263C81" w:rsidRDefault="009817F9" w14:paraId="3C7F5683" w14:textId="77777777">
      <w:pPr>
        <w:spacing w:after="157" w:line="259" w:lineRule="auto"/>
        <w:ind w:left="0" w:firstLine="0"/>
      </w:pPr>
      <w:r>
        <w:rPr>
          <w:b/>
          <w:color w:val="FF0000"/>
        </w:rPr>
        <w:t xml:space="preserve"> </w:t>
      </w:r>
    </w:p>
    <w:p w:rsidR="00263C81" w:rsidRDefault="009817F9" w14:paraId="7C26BA06" w14:textId="77777777">
      <w:pPr>
        <w:spacing w:after="157" w:line="259" w:lineRule="auto"/>
        <w:ind w:left="0" w:firstLine="0"/>
      </w:pPr>
      <w:r>
        <w:rPr>
          <w:b/>
          <w:color w:val="FF0000"/>
        </w:rPr>
        <w:t xml:space="preserve"> </w:t>
      </w:r>
    </w:p>
    <w:p w:rsidR="00263C81" w:rsidRDefault="009817F9" w14:paraId="74BB8198" w14:textId="77777777">
      <w:pPr>
        <w:spacing w:after="157" w:line="259" w:lineRule="auto"/>
        <w:ind w:left="0" w:firstLine="0"/>
      </w:pPr>
      <w:r>
        <w:rPr>
          <w:b/>
          <w:color w:val="FF0000"/>
        </w:rPr>
        <w:t xml:space="preserve"> </w:t>
      </w:r>
    </w:p>
    <w:p w:rsidR="00263C81" w:rsidRDefault="009817F9" w14:paraId="5867A984" w14:textId="77777777">
      <w:pPr>
        <w:spacing w:after="157" w:line="259" w:lineRule="auto"/>
        <w:ind w:left="0" w:firstLine="0"/>
        <w:rPr>
          <w:b/>
          <w:color w:val="FF0000"/>
        </w:rPr>
      </w:pPr>
      <w:r>
        <w:rPr>
          <w:b/>
          <w:color w:val="FF0000"/>
        </w:rPr>
        <w:t xml:space="preserve"> </w:t>
      </w:r>
    </w:p>
    <w:p w:rsidR="0098335F" w:rsidRDefault="0098335F" w14:paraId="5C2E69B9" w14:textId="77777777">
      <w:pPr>
        <w:spacing w:after="157" w:line="259" w:lineRule="auto"/>
        <w:ind w:left="0" w:firstLine="0"/>
        <w:rPr>
          <w:b/>
          <w:color w:val="FF0000"/>
        </w:rPr>
      </w:pPr>
    </w:p>
    <w:p w:rsidR="0098335F" w:rsidRDefault="0098335F" w14:paraId="7E36A09E" w14:textId="77777777">
      <w:pPr>
        <w:spacing w:after="157" w:line="259" w:lineRule="auto"/>
        <w:ind w:left="0" w:firstLine="0"/>
        <w:rPr>
          <w:b/>
          <w:color w:val="FF0000"/>
        </w:rPr>
      </w:pPr>
    </w:p>
    <w:p w:rsidR="0098335F" w:rsidRDefault="0098335F" w14:paraId="34007786" w14:textId="77777777">
      <w:pPr>
        <w:spacing w:after="157" w:line="259" w:lineRule="auto"/>
        <w:ind w:left="0" w:firstLine="0"/>
        <w:rPr>
          <w:b/>
          <w:color w:val="FF0000"/>
        </w:rPr>
      </w:pPr>
    </w:p>
    <w:p w:rsidR="0098335F" w:rsidRDefault="0098335F" w14:paraId="4D75D291" w14:textId="77777777">
      <w:pPr>
        <w:spacing w:after="157" w:line="259" w:lineRule="auto"/>
        <w:ind w:left="0" w:firstLine="0"/>
        <w:rPr>
          <w:b/>
          <w:color w:val="FF0000"/>
        </w:rPr>
      </w:pPr>
    </w:p>
    <w:p w:rsidR="0098335F" w:rsidRDefault="0098335F" w14:paraId="15BE0DE9" w14:textId="77777777">
      <w:pPr>
        <w:spacing w:after="157" w:line="259" w:lineRule="auto"/>
        <w:ind w:left="0" w:firstLine="0"/>
        <w:rPr>
          <w:b/>
          <w:color w:val="FF0000"/>
        </w:rPr>
      </w:pPr>
    </w:p>
    <w:p w:rsidR="0098335F" w:rsidRDefault="0098335F" w14:paraId="23329FF6" w14:textId="77777777">
      <w:pPr>
        <w:spacing w:after="157" w:line="259" w:lineRule="auto"/>
        <w:ind w:left="0" w:firstLine="0"/>
        <w:rPr>
          <w:b/>
          <w:color w:val="FF0000"/>
        </w:rPr>
      </w:pPr>
    </w:p>
    <w:p w:rsidR="0098335F" w:rsidRDefault="0098335F" w14:paraId="7B03B363" w14:textId="77777777">
      <w:pPr>
        <w:spacing w:after="157" w:line="259" w:lineRule="auto"/>
        <w:ind w:left="0" w:firstLine="0"/>
        <w:rPr>
          <w:b/>
          <w:color w:val="FF0000"/>
        </w:rPr>
      </w:pPr>
    </w:p>
    <w:p w:rsidR="007C3E09" w:rsidRDefault="007C3E09" w14:paraId="37332088" w14:textId="77777777">
      <w:pPr>
        <w:pStyle w:val="Heading1"/>
        <w:ind w:left="-5"/>
      </w:pPr>
      <w:bookmarkStart w:name="_Toc12458" w:id="0"/>
    </w:p>
    <w:p w:rsidR="007C3E09" w:rsidRDefault="007C3E09" w14:paraId="5A1F1806" w14:textId="77777777">
      <w:pPr>
        <w:pStyle w:val="Heading1"/>
        <w:ind w:left="-5"/>
      </w:pPr>
    </w:p>
    <w:p w:rsidR="007C3E09" w:rsidRDefault="007C3E09" w14:paraId="1ABF11B2" w14:textId="77777777">
      <w:pPr>
        <w:pStyle w:val="Heading1"/>
        <w:ind w:left="-5"/>
      </w:pPr>
    </w:p>
    <w:p w:rsidR="007C3E09" w:rsidRDefault="007C3E09" w14:paraId="107EE0C0" w14:textId="77777777">
      <w:pPr>
        <w:pStyle w:val="Heading1"/>
        <w:ind w:left="-5"/>
      </w:pPr>
    </w:p>
    <w:p w:rsidR="007C3E09" w:rsidRDefault="007C3E09" w14:paraId="632274D3" w14:textId="77777777">
      <w:pPr>
        <w:pStyle w:val="Heading1"/>
        <w:ind w:left="-5"/>
      </w:pPr>
    </w:p>
    <w:p w:rsidR="007C3E09" w:rsidRDefault="007C3E09" w14:paraId="65B1607A" w14:textId="77777777">
      <w:pPr>
        <w:pStyle w:val="Heading1"/>
        <w:ind w:left="-5"/>
      </w:pPr>
    </w:p>
    <w:p w:rsidR="00263C81" w:rsidRDefault="60677E8D" w14:paraId="501E19EB" w14:textId="3BE89BE4">
      <w:pPr>
        <w:pStyle w:val="Heading1"/>
        <w:ind w:left="-5"/>
      </w:pPr>
      <w:r>
        <w:t xml:space="preserve">Legal Framework: Links to OFSTED and SIAMS expectations </w:t>
      </w:r>
      <w:bookmarkEnd w:id="0"/>
    </w:p>
    <w:p w:rsidR="644FB88B" w:rsidP="4A5E2477" w:rsidRDefault="644FB88B" w14:paraId="2F3183AD" w14:textId="79D25C2E">
      <w:pPr>
        <w:spacing w:after="0"/>
      </w:pPr>
      <w:r w:rsidRPr="4A5E2477">
        <w:rPr>
          <w:rFonts w:ascii="Calibri" w:hAnsi="Calibri" w:eastAsia="Calibri" w:cs="Calibri"/>
        </w:rPr>
        <w:t xml:space="preserve">Section 78 of the Education Act 2002 states: </w:t>
      </w:r>
    </w:p>
    <w:p w:rsidR="644FB88B" w:rsidP="4A5E2477" w:rsidRDefault="644FB88B" w14:paraId="3F739BEB" w14:textId="3B862316">
      <w:pPr>
        <w:spacing w:after="0"/>
      </w:pPr>
      <w:r w:rsidRPr="4A5E2477">
        <w:rPr>
          <w:rFonts w:ascii="Calibri" w:hAnsi="Calibri" w:eastAsia="Calibri" w:cs="Calibri"/>
        </w:rPr>
        <w:t xml:space="preserve">The curriculum for a maintained school or maintained nursery school satisfies the requirements of this section if it is a balanced and broadly-based curriculum which: (a) promotes the spiritual, moral, cultural, mental, and physical development of pupils at the school and of society, and (b) prepares pupils at the school for the opportunities, responsibilities and experiences of later life. </w:t>
      </w:r>
    </w:p>
    <w:p w:rsidR="644FB88B" w:rsidP="4A5E2477" w:rsidRDefault="644FB88B" w14:paraId="056F764A" w14:textId="49272598">
      <w:pPr>
        <w:spacing w:after="0"/>
      </w:pPr>
      <w:r w:rsidRPr="4A5E2477">
        <w:rPr>
          <w:rFonts w:ascii="Calibri" w:hAnsi="Calibri" w:eastAsia="Calibri" w:cs="Calibri"/>
        </w:rPr>
        <w:t xml:space="preserve"> </w:t>
      </w:r>
    </w:p>
    <w:p w:rsidR="644FB88B" w:rsidP="4A5E2477" w:rsidRDefault="644FB88B" w14:paraId="0A0C47D7" w14:textId="190ACC6A">
      <w:pPr>
        <w:spacing w:after="0"/>
      </w:pPr>
      <w:r w:rsidRPr="4A5E2477">
        <w:rPr>
          <w:rFonts w:ascii="Calibri" w:hAnsi="Calibri" w:eastAsia="Calibri" w:cs="Calibri"/>
        </w:rPr>
        <w:t>To fulfil their legal obligations under section 48 of the 2005 Education Act, SIAMS inspections make judgments on SMSC education in Church of England and Methodist schools.</w:t>
      </w:r>
    </w:p>
    <w:p w:rsidR="644FB88B" w:rsidP="4A5E2477" w:rsidRDefault="644FB88B" w14:paraId="0437F094" w14:textId="290F4379">
      <w:pPr>
        <w:spacing w:after="0"/>
      </w:pPr>
      <w:r w:rsidRPr="4A5E2477">
        <w:rPr>
          <w:rFonts w:ascii="Calibri" w:hAnsi="Calibri" w:eastAsia="Calibri" w:cs="Calibri"/>
        </w:rPr>
        <w:t xml:space="preserve">The SIAMS Framework (2024) references spirituality implicitly and explicitly in two of the inspector questions: </w:t>
      </w:r>
    </w:p>
    <w:p w:rsidR="644FB88B" w:rsidP="4A5E2477" w:rsidRDefault="644FB88B" w14:paraId="1905B525" w14:textId="2420FB95">
      <w:pPr>
        <w:spacing w:after="0"/>
        <w:ind w:left="720"/>
      </w:pPr>
      <w:r w:rsidRPr="4A5E2477">
        <w:rPr>
          <w:rFonts w:ascii="Calibri" w:hAnsi="Calibri" w:eastAsia="Calibri" w:cs="Calibri"/>
        </w:rPr>
        <w:t xml:space="preserve">IQ2: How does the curriculum reflect the school’s theologically rooted Christian vision?  </w:t>
      </w:r>
    </w:p>
    <w:p w:rsidR="644FB88B" w:rsidP="4A5E2477" w:rsidRDefault="644FB88B" w14:paraId="3A103211" w14:textId="49E21D9D">
      <w:pPr>
        <w:spacing w:after="0"/>
        <w:ind w:left="1440"/>
      </w:pPr>
      <w:r w:rsidRPr="4A5E2477">
        <w:rPr>
          <w:rFonts w:ascii="Calibri" w:hAnsi="Calibri" w:eastAsia="Calibri" w:cs="Calibri"/>
        </w:rPr>
        <w:t xml:space="preserve">b) How is spiritual development an intrinsic part of the curriculum?  </w:t>
      </w:r>
    </w:p>
    <w:p w:rsidR="644FB88B" w:rsidP="4A5E2477" w:rsidRDefault="644FB88B" w14:paraId="33792954" w14:textId="1BCA3498">
      <w:pPr>
        <w:spacing w:after="0"/>
        <w:ind w:left="720"/>
      </w:pPr>
      <w:r w:rsidRPr="4A5E2477">
        <w:rPr>
          <w:rFonts w:ascii="Calibri" w:hAnsi="Calibri" w:eastAsia="Calibri" w:cs="Calibri"/>
        </w:rPr>
        <w:t xml:space="preserve">IQ3: How is daily collective worship enabling pupils and adults to flourish spiritually?  </w:t>
      </w:r>
    </w:p>
    <w:p w:rsidR="644FB88B" w:rsidP="4A5E2477" w:rsidRDefault="644FB88B" w14:paraId="43FD92E0" w14:textId="077C1B3C">
      <w:pPr>
        <w:spacing w:after="0"/>
        <w:ind w:left="1440"/>
      </w:pPr>
      <w:r w:rsidRPr="4A5E2477">
        <w:rPr>
          <w:rFonts w:ascii="Calibri" w:hAnsi="Calibri" w:eastAsia="Calibri" w:cs="Calibri"/>
        </w:rPr>
        <w:t xml:space="preserve">a) How do the theologically rooted Christian vision and the Anglican/Methodist foundation of the school shape worship and spirituality in the school?  </w:t>
      </w:r>
    </w:p>
    <w:p w:rsidR="644FB88B" w:rsidP="4A5E2477" w:rsidRDefault="644FB88B" w14:paraId="4BADBEF9" w14:textId="5237C0BA">
      <w:pPr>
        <w:spacing w:after="0"/>
        <w:ind w:left="1440"/>
      </w:pPr>
      <w:r w:rsidRPr="4A5E2477">
        <w:rPr>
          <w:rFonts w:ascii="Calibri" w:hAnsi="Calibri" w:eastAsia="Calibri" w:cs="Calibri"/>
        </w:rPr>
        <w:t xml:space="preserve">b) How do partnerships with the DBE and/or MAST, and partnerships with parish/local church/es enhance this?  </w:t>
      </w:r>
    </w:p>
    <w:p w:rsidR="644FB88B" w:rsidP="4A5E2477" w:rsidRDefault="644FB88B" w14:paraId="49D22EAA" w14:textId="02D3F326">
      <w:pPr>
        <w:spacing w:after="0"/>
        <w:ind w:left="1440"/>
      </w:pPr>
      <w:r w:rsidRPr="4A5E2477">
        <w:rPr>
          <w:rFonts w:ascii="Calibri" w:hAnsi="Calibri" w:eastAsia="Calibri" w:cs="Calibri"/>
        </w:rPr>
        <w:t xml:space="preserve">c) In what ways is the worship life of the school inclusive, invitational, and inspirational?  </w:t>
      </w:r>
    </w:p>
    <w:p w:rsidR="644FB88B" w:rsidP="4A5E2477" w:rsidRDefault="644FB88B" w14:paraId="0A264EBE" w14:textId="00D78584">
      <w:pPr>
        <w:spacing w:after="0"/>
        <w:ind w:left="1440"/>
      </w:pPr>
      <w:r w:rsidRPr="4A5E2477">
        <w:rPr>
          <w:rFonts w:ascii="Calibri" w:hAnsi="Calibri" w:eastAsia="Calibri" w:cs="Calibri"/>
        </w:rPr>
        <w:t xml:space="preserve">d) In the context of the school as a Church school, what do pupils and adults understand to be the meaning of spirituality? How does this enhance and enrich collective worship and individuals’ spiritual development?  </w:t>
      </w:r>
    </w:p>
    <w:p w:rsidR="644FB88B" w:rsidP="4A5E2477" w:rsidRDefault="644FB88B" w14:paraId="7D8381EE" w14:textId="6B04A29A">
      <w:pPr>
        <w:spacing w:after="0"/>
        <w:ind w:left="1440"/>
      </w:pPr>
      <w:r w:rsidRPr="4A5E2477">
        <w:rPr>
          <w:rFonts w:ascii="Calibri" w:hAnsi="Calibri" w:eastAsia="Calibri" w:cs="Calibri"/>
        </w:rPr>
        <w:t>e) How does the trust contribute to and enhance the school’s worship and spiritual life?</w:t>
      </w:r>
    </w:p>
    <w:p w:rsidR="644FB88B" w:rsidP="4A5E2477" w:rsidRDefault="644FB88B" w14:paraId="68EB1460" w14:textId="521138BD">
      <w:pPr>
        <w:spacing w:after="0"/>
      </w:pPr>
      <w:r w:rsidRPr="4A5E2477">
        <w:rPr>
          <w:rFonts w:ascii="Calibri" w:hAnsi="Calibri" w:eastAsia="Calibri" w:cs="Calibri"/>
        </w:rPr>
        <w:t>The Church of England Vision for Education has a core desire for ‘Life in all its fullness’ (John 10:10) which requires educating the whole person.</w:t>
      </w:r>
    </w:p>
    <w:p w:rsidR="644FB88B" w:rsidP="4A5E2477" w:rsidRDefault="644FB88B" w14:paraId="2FB4A057" w14:textId="1A1319ED">
      <w:pPr>
        <w:spacing w:after="0"/>
      </w:pPr>
      <w:r w:rsidRPr="4A5E2477">
        <w:rPr>
          <w:rFonts w:ascii="Calibri" w:hAnsi="Calibri" w:eastAsia="Calibri" w:cs="Calibri"/>
        </w:rPr>
        <w:t xml:space="preserve"> </w:t>
      </w:r>
    </w:p>
    <w:p w:rsidR="644FB88B" w:rsidP="4A5E2477" w:rsidRDefault="644FB88B" w14:paraId="720D8500" w14:textId="327723F6">
      <w:pPr>
        <w:spacing w:after="0"/>
      </w:pPr>
      <w:r w:rsidRPr="4A5E2477">
        <w:rPr>
          <w:rFonts w:ascii="Calibri" w:hAnsi="Calibri" w:eastAsia="Calibri" w:cs="Calibri"/>
        </w:rPr>
        <w:t>The OFSTED framework 2024 states that provision for pupil’s spiritual includes developing their:</w:t>
      </w:r>
    </w:p>
    <w:p w:rsidR="644FB88B" w:rsidP="4A5E2477" w:rsidRDefault="644FB88B" w14:paraId="5FE5C85E" w14:textId="06C65039">
      <w:pPr>
        <w:pStyle w:val="ListParagraph"/>
        <w:numPr>
          <w:ilvl w:val="0"/>
          <w:numId w:val="3"/>
        </w:numPr>
        <w:spacing w:after="0"/>
        <w:rPr>
          <w:rFonts w:ascii="Calibri" w:hAnsi="Calibri" w:eastAsia="Calibri" w:cs="Calibri"/>
        </w:rPr>
      </w:pPr>
      <w:r w:rsidRPr="4A5E2477">
        <w:rPr>
          <w:rFonts w:ascii="Calibri" w:hAnsi="Calibri" w:eastAsia="Calibri" w:cs="Calibri"/>
        </w:rPr>
        <w:t>ability to be reflective about their own beliefs (religious or otherwise) and perspective on life</w:t>
      </w:r>
    </w:p>
    <w:p w:rsidR="644FB88B" w:rsidP="4A5E2477" w:rsidRDefault="644FB88B" w14:paraId="1D35C353" w14:textId="2E5ACC34">
      <w:pPr>
        <w:pStyle w:val="ListParagraph"/>
        <w:numPr>
          <w:ilvl w:val="0"/>
          <w:numId w:val="3"/>
        </w:numPr>
        <w:spacing w:after="0"/>
        <w:rPr>
          <w:rFonts w:ascii="Calibri" w:hAnsi="Calibri" w:eastAsia="Calibri" w:cs="Calibri"/>
        </w:rPr>
      </w:pPr>
      <w:r w:rsidRPr="4A5E2477">
        <w:rPr>
          <w:rFonts w:ascii="Calibri" w:hAnsi="Calibri" w:eastAsia="Calibri" w:cs="Calibri"/>
        </w:rPr>
        <w:t>knowledge of, and respect for, different people’s faiths, feelings and values</w:t>
      </w:r>
    </w:p>
    <w:p w:rsidR="644FB88B" w:rsidP="4A5E2477" w:rsidRDefault="644FB88B" w14:paraId="388DE7CC" w14:textId="6E38D12B">
      <w:pPr>
        <w:pStyle w:val="ListParagraph"/>
        <w:numPr>
          <w:ilvl w:val="0"/>
          <w:numId w:val="3"/>
        </w:numPr>
        <w:spacing w:after="0"/>
        <w:rPr>
          <w:rFonts w:ascii="Calibri" w:hAnsi="Calibri" w:eastAsia="Calibri" w:cs="Calibri"/>
        </w:rPr>
      </w:pPr>
      <w:r w:rsidRPr="4A5E2477">
        <w:rPr>
          <w:rFonts w:ascii="Calibri" w:hAnsi="Calibri" w:eastAsia="Calibri" w:cs="Calibri"/>
        </w:rPr>
        <w:t>sense of enjoyment and fascination in learning about themselves, others and the world around them</w:t>
      </w:r>
    </w:p>
    <w:p w:rsidR="644FB88B" w:rsidP="4A5E2477" w:rsidRDefault="644FB88B" w14:paraId="49733A05" w14:textId="7564BBC9">
      <w:pPr>
        <w:pStyle w:val="ListParagraph"/>
        <w:numPr>
          <w:ilvl w:val="0"/>
          <w:numId w:val="3"/>
        </w:numPr>
        <w:spacing w:after="0"/>
        <w:rPr>
          <w:rFonts w:ascii="Calibri" w:hAnsi="Calibri" w:eastAsia="Calibri" w:cs="Calibri"/>
        </w:rPr>
      </w:pPr>
      <w:r w:rsidRPr="4A5E2477">
        <w:rPr>
          <w:rFonts w:ascii="Calibri" w:hAnsi="Calibri" w:eastAsia="Calibri" w:cs="Calibri"/>
        </w:rPr>
        <w:t>use of imagination and creativity in their learning</w:t>
      </w:r>
    </w:p>
    <w:p w:rsidR="644FB88B" w:rsidP="4A5E2477" w:rsidRDefault="644FB88B" w14:paraId="6BCF2CE5" w14:textId="735ABC3D">
      <w:pPr>
        <w:pStyle w:val="ListParagraph"/>
        <w:numPr>
          <w:ilvl w:val="0"/>
          <w:numId w:val="3"/>
        </w:numPr>
        <w:spacing w:after="0"/>
        <w:rPr>
          <w:rFonts w:ascii="Calibri" w:hAnsi="Calibri" w:eastAsia="Calibri" w:cs="Calibri"/>
        </w:rPr>
      </w:pPr>
      <w:r w:rsidRPr="4A5E2477">
        <w:rPr>
          <w:rFonts w:ascii="Calibri" w:hAnsi="Calibri" w:eastAsia="Calibri" w:cs="Calibri"/>
        </w:rPr>
        <w:t>willingness to reflect on their experiences</w:t>
      </w:r>
    </w:p>
    <w:p w:rsidR="644FB88B" w:rsidP="4A5E2477" w:rsidRDefault="644FB88B" w14:paraId="0CDCF08A" w14:textId="15FB4105">
      <w:pPr>
        <w:spacing w:after="0"/>
        <w:ind w:left="720"/>
      </w:pPr>
      <w:r w:rsidRPr="4A5E2477">
        <w:rPr>
          <w:rFonts w:ascii="Calibri" w:hAnsi="Calibri" w:eastAsia="Calibri" w:cs="Calibri"/>
        </w:rPr>
        <w:t xml:space="preserve"> </w:t>
      </w:r>
    </w:p>
    <w:p w:rsidR="644FB88B" w:rsidP="4A5E2477" w:rsidRDefault="644FB88B" w14:paraId="5FCFDE7E" w14:textId="090750CF">
      <w:pPr>
        <w:spacing w:after="0"/>
      </w:pPr>
      <w:r w:rsidRPr="4A5E2477">
        <w:rPr>
          <w:rFonts w:ascii="Calibri" w:hAnsi="Calibri" w:eastAsia="Calibri" w:cs="Calibri"/>
        </w:rPr>
        <w:t xml:space="preserve">Evidence may be gathered by Ofsted inspectors from anywhere relevant to ensure that schools are promoting SMSC, mental and physical development of pupils at the schools; and prepare pupils at the school for the </w:t>
      </w:r>
      <w:r w:rsidRPr="4A5E2477">
        <w:rPr>
          <w:rFonts w:ascii="Calibri" w:hAnsi="Calibri" w:eastAsia="Calibri" w:cs="Calibri"/>
          <w:lang w:val="en-US"/>
        </w:rPr>
        <w:t>opportunities, responsibilities and experiences of later life.</w:t>
      </w:r>
    </w:p>
    <w:p w:rsidR="00263C81" w:rsidRDefault="009817F9" w14:paraId="650C44FB" w14:textId="77777777">
      <w:pPr>
        <w:spacing w:after="37" w:line="259" w:lineRule="auto"/>
        <w:ind w:left="0" w:firstLine="0"/>
      </w:pPr>
      <w:r>
        <w:rPr>
          <w:b/>
          <w:color w:val="1F4D78"/>
        </w:rPr>
        <w:t xml:space="preserve"> </w:t>
      </w:r>
    </w:p>
    <w:p w:rsidR="00263C81" w:rsidRDefault="009817F9" w14:paraId="22BF3F41" w14:textId="77777777">
      <w:pPr>
        <w:pStyle w:val="Heading1"/>
        <w:ind w:left="-5"/>
      </w:pPr>
      <w:bookmarkStart w:name="_Toc12459" w:id="1"/>
      <w:r>
        <w:t xml:space="preserve">School Statement on Spirituality </w:t>
      </w:r>
      <w:bookmarkEnd w:id="1"/>
    </w:p>
    <w:p w:rsidR="5401F315" w:rsidP="7C69D3E3" w:rsidRDefault="5401F315" w14:paraId="29B1FB1E" w14:textId="716A825F">
      <w:pPr>
        <w:ind w:left="-5" w:right="36"/>
      </w:pPr>
      <w:r>
        <w:t xml:space="preserve">At Birchanger we want the children to live ‘Life in all its Fullness’ and so have a full spiritual experience.  We believe that to talk about spirituality is, essentially, to talk about something which is bigger than ourselves.  We understand this language of spirituality begins from a Christian understanding that everyone is a valued creation, individually and uniquely made by God, like pots made by a potter (Isaiah 64:8). Yet, in life things happen that impact on the physical ‘pot’ of life and create cracks that provide a glimpse of something ‘beyond’ the tangible. Christians would view this as an opportunity to relate to the Divine Creator God. </w:t>
      </w:r>
    </w:p>
    <w:p w:rsidR="5401F315" w:rsidP="7C69D3E3" w:rsidRDefault="5401F315" w14:paraId="33F3882E" w14:textId="270620EE">
      <w:pPr>
        <w:ind w:left="-5" w:right="36"/>
      </w:pPr>
      <w:r>
        <w:t xml:space="preserve">We talk about the following moments which may change our ‘pot’ and when these are filled by the ‘golden glue’ of spirituality: </w:t>
      </w:r>
    </w:p>
    <w:p w:rsidR="5401F315" w:rsidP="7C69D3E3" w:rsidRDefault="5401F315" w14:paraId="1F3935D6" w14:textId="6EDC53B5">
      <w:pPr>
        <w:ind w:left="-5" w:right="36"/>
      </w:pPr>
      <w:r>
        <w:t xml:space="preserve">‘Wow’ moments – when something so good and breathtaking happens </w:t>
      </w:r>
    </w:p>
    <w:p w:rsidR="5401F315" w:rsidP="7C69D3E3" w:rsidRDefault="5401F315" w14:paraId="6B3B28F8" w14:textId="1FC874A4">
      <w:pPr>
        <w:ind w:left="-5" w:right="36"/>
      </w:pPr>
      <w:r>
        <w:t xml:space="preserve">‘Ow’ moments – something sad or difficult happens </w:t>
      </w:r>
    </w:p>
    <w:p w:rsidR="5401F315" w:rsidP="7C69D3E3" w:rsidRDefault="5401F315" w14:paraId="7B5FA8B4" w14:textId="61C63355">
      <w:pPr>
        <w:ind w:left="-5" w:right="36"/>
      </w:pPr>
      <w:r>
        <w:t xml:space="preserve">‘Now’ moments – a moment of stillness or reflection in </w:t>
      </w:r>
      <w:proofErr w:type="gramStart"/>
      <w:r>
        <w:t>the every</w:t>
      </w:r>
      <w:proofErr w:type="gramEnd"/>
      <w:r>
        <w:t xml:space="preserve"> day </w:t>
      </w:r>
    </w:p>
    <w:p w:rsidR="5401F315" w:rsidP="7C69D3E3" w:rsidRDefault="5401F315" w14:paraId="334E1E8E" w14:textId="769CCBFB">
      <w:pPr>
        <w:ind w:left="-5" w:right="36"/>
      </w:pPr>
      <w:r>
        <w:t xml:space="preserve">At Birchanger Primary School we use this language and the ideas of </w:t>
      </w:r>
      <w:proofErr w:type="spellStart"/>
      <w:r>
        <w:t>ows</w:t>
      </w:r>
      <w:proofErr w:type="spellEnd"/>
      <w:r>
        <w:t xml:space="preserve">, wows and </w:t>
      </w:r>
      <w:proofErr w:type="spellStart"/>
      <w:r>
        <w:t>nows</w:t>
      </w:r>
      <w:proofErr w:type="spellEnd"/>
      <w:r>
        <w:t xml:space="preserve"> when exploring relationships with: </w:t>
      </w:r>
    </w:p>
    <w:p w:rsidR="5401F315" w:rsidP="7C69D3E3" w:rsidRDefault="5401F315" w14:paraId="5C8CFC53" w14:textId="5F06865A">
      <w:pPr>
        <w:ind w:left="-5" w:right="36"/>
      </w:pPr>
      <w:r>
        <w:t xml:space="preserve">ourselves </w:t>
      </w:r>
    </w:p>
    <w:p w:rsidR="5401F315" w:rsidP="7C69D3E3" w:rsidRDefault="5401F315" w14:paraId="22430A59" w14:textId="5959CE25">
      <w:pPr>
        <w:ind w:left="-5" w:right="36"/>
      </w:pPr>
      <w:r>
        <w:t xml:space="preserve">others </w:t>
      </w:r>
    </w:p>
    <w:p w:rsidR="5401F315" w:rsidP="7C69D3E3" w:rsidRDefault="5401F315" w14:paraId="1A2C19D1" w14:textId="4E581EC5">
      <w:pPr>
        <w:ind w:left="-5" w:right="36"/>
      </w:pPr>
      <w:r>
        <w:t xml:space="preserve">the wider natural world </w:t>
      </w:r>
    </w:p>
    <w:p w:rsidR="5401F315" w:rsidP="7C69D3E3" w:rsidRDefault="5401F315" w14:paraId="73592EDC" w14:textId="1CF02D53">
      <w:pPr>
        <w:ind w:left="-5" w:right="36"/>
      </w:pPr>
      <w:r>
        <w:t xml:space="preserve">the beyond, and for some, the invitation to relate to God </w:t>
      </w:r>
    </w:p>
    <w:p w:rsidR="00263C81" w:rsidRDefault="00263C81" w14:paraId="5F2C5F62" w14:textId="3FB01F67">
      <w:pPr>
        <w:spacing w:after="156" w:line="259" w:lineRule="auto"/>
        <w:ind w:left="0" w:firstLine="0"/>
      </w:pPr>
    </w:p>
    <w:p w:rsidR="00263C81" w:rsidRDefault="009817F9" w14:paraId="44541E47" w14:textId="77777777">
      <w:pPr>
        <w:pStyle w:val="Heading1"/>
        <w:spacing w:after="40"/>
        <w:ind w:left="-5"/>
      </w:pPr>
      <w:bookmarkStart w:name="_Toc12460" w:id="2"/>
      <w:r>
        <w:t xml:space="preserve">Aims  </w:t>
      </w:r>
      <w:bookmarkEnd w:id="2"/>
    </w:p>
    <w:p w:rsidR="00263C81" w:rsidRDefault="009817F9" w14:paraId="6A1A54F2" w14:textId="77777777">
      <w:pPr>
        <w:spacing w:after="0" w:line="259" w:lineRule="auto"/>
        <w:ind w:left="0" w:firstLine="0"/>
        <w:rPr>
          <w:b/>
          <w:color w:val="1F4D78"/>
        </w:rPr>
      </w:pPr>
      <w:r>
        <w:rPr>
          <w:b/>
          <w:color w:val="1F4D78"/>
        </w:rPr>
        <w:t xml:space="preserve"> </w:t>
      </w:r>
    </w:p>
    <w:p w:rsidRPr="001B0F0A" w:rsidR="001B0F0A" w:rsidRDefault="001B0F0A" w14:paraId="13EC27FF" w14:textId="69012734">
      <w:pPr>
        <w:spacing w:after="0" w:line="259" w:lineRule="auto"/>
        <w:ind w:left="0" w:firstLine="0"/>
      </w:pPr>
      <w:r w:rsidRPr="001B0F0A">
        <w:t xml:space="preserve">At Birchanger C of E Primary School </w:t>
      </w:r>
      <w:r>
        <w:t>our vision is ‘Life in all its Fullness’ (John 10)</w:t>
      </w:r>
      <w:r w:rsidR="00530DF3">
        <w:t xml:space="preserve">.  This is communicated through our values of the ‘4Bs, namely, Believing, </w:t>
      </w:r>
      <w:proofErr w:type="gramStart"/>
      <w:r w:rsidR="00530DF3">
        <w:t>Being</w:t>
      </w:r>
      <w:proofErr w:type="gramEnd"/>
      <w:r w:rsidR="00530DF3">
        <w:t xml:space="preserve"> our Best, Being Creative and Belonging.  We believe that every child should</w:t>
      </w:r>
      <w:r w:rsidR="00A2212C">
        <w:t xml:space="preserve"> live life to the full and this includes supporting them in their unique spiritual journeys.  At Birchanger we provide children with opportunities to see, connect with and give meaning to life which goes beyond the immediate and the superficial.  We aim to help them think about, understand and respond to what they experience </w:t>
      </w:r>
      <w:proofErr w:type="gramStart"/>
      <w:r w:rsidR="00A2212C">
        <w:t>in order to</w:t>
      </w:r>
      <w:proofErr w:type="gramEnd"/>
      <w:r w:rsidR="00A2212C">
        <w:t xml:space="preserve"> widen their perspectives, make sense of the world around them and value peace and harmony.</w:t>
      </w:r>
    </w:p>
    <w:p w:rsidR="00263C81" w:rsidP="00A2212C" w:rsidRDefault="009817F9" w14:paraId="39FBD135" w14:textId="3A92258A">
      <w:pPr>
        <w:spacing w:after="155" w:line="259" w:lineRule="auto"/>
        <w:ind w:left="0" w:firstLine="0"/>
      </w:pPr>
      <w:r>
        <w:rPr>
          <w:color w:val="FF0000"/>
        </w:rPr>
        <w:t xml:space="preserve"> </w:t>
      </w:r>
    </w:p>
    <w:p w:rsidR="00263C81" w:rsidRDefault="009817F9" w14:paraId="0C95BB9E" w14:textId="77777777">
      <w:pPr>
        <w:pStyle w:val="Heading1"/>
        <w:ind w:left="-5"/>
      </w:pPr>
      <w:bookmarkStart w:name="_Toc12461" w:id="3"/>
      <w:r>
        <w:t xml:space="preserve">Organisation </w:t>
      </w:r>
      <w:bookmarkEnd w:id="3"/>
    </w:p>
    <w:p w:rsidR="00263C81" w:rsidRDefault="60677E8D" w14:paraId="674B5C4F" w14:textId="003ED45E">
      <w:pPr>
        <w:ind w:left="-5" w:right="36"/>
      </w:pPr>
      <w:r>
        <w:t>The spiritual growth of pupils is not only dependent on learning in RE</w:t>
      </w:r>
      <w:r w:rsidR="76838A17">
        <w:t xml:space="preserve"> and Collective Worship</w:t>
      </w:r>
      <w:r>
        <w:t>, opportunities for enhancing the spiritual well-being of learners are developed in every aspect of our school life</w:t>
      </w:r>
      <w:r w:rsidR="0436293C">
        <w:t xml:space="preserve"> – please see the Rainbow Curriculum for examples.</w:t>
      </w:r>
    </w:p>
    <w:p w:rsidR="00263C81" w:rsidRDefault="009817F9" w14:paraId="51214094" w14:textId="77777777">
      <w:pPr>
        <w:ind w:left="-5" w:right="36"/>
      </w:pPr>
      <w:r>
        <w:t xml:space="preserve">We support the whole school community to share this responsibility and to develop the shared language of spirituality.  Opportunities are available for all to develop spiritually in our </w:t>
      </w:r>
      <w:r>
        <w:t xml:space="preserve">supportive and nurturing school inspired by our vision and lived out through our Christian values.   </w:t>
      </w:r>
    </w:p>
    <w:p w:rsidR="00263C81" w:rsidRDefault="009817F9" w14:paraId="2A28CCA3" w14:textId="77777777">
      <w:pPr>
        <w:spacing w:after="12"/>
        <w:ind w:left="-5" w:right="36"/>
      </w:pPr>
      <w:r>
        <w:t xml:space="preserve">We have identified specific areas which contribute to the spiritual growth of pupils: </w:t>
      </w:r>
    </w:p>
    <w:p w:rsidR="00263C81" w:rsidRDefault="009817F9" w14:paraId="7A3F4BD3" w14:textId="209FF073">
      <w:pPr>
        <w:ind w:left="-5" w:right="36"/>
      </w:pPr>
      <w:r>
        <w:t>collective worship, the whole curriculum, including RE and the general ethos of the school within daily life</w:t>
      </w:r>
      <w:r w:rsidR="00A2212C">
        <w:t xml:space="preserve">. </w:t>
      </w:r>
    </w:p>
    <w:p w:rsidR="00263C81" w:rsidRDefault="009817F9" w14:paraId="694CC9D9" w14:textId="77777777">
      <w:pPr>
        <w:pStyle w:val="Heading2"/>
        <w:ind w:left="-5"/>
      </w:pPr>
      <w:bookmarkStart w:name="_Toc12462" w:id="4"/>
      <w:r>
        <w:rPr>
          <w:i w:val="0"/>
        </w:rPr>
        <w:t xml:space="preserve">Spirituality in Collective Worship </w:t>
      </w:r>
      <w:bookmarkEnd w:id="4"/>
    </w:p>
    <w:p w:rsidR="00263C81" w:rsidRDefault="009817F9" w14:paraId="41E86EC3" w14:textId="3656B7EF">
      <w:pPr>
        <w:ind w:left="-5" w:right="36"/>
      </w:pPr>
      <w:r>
        <w:t xml:space="preserve">Collective Worship is the beating heart </w:t>
      </w:r>
      <w:r w:rsidRPr="002567EC">
        <w:rPr>
          <w:color w:val="000000" w:themeColor="text1"/>
        </w:rPr>
        <w:t xml:space="preserve">of </w:t>
      </w:r>
      <w:r w:rsidRPr="002567EC" w:rsidR="002567EC">
        <w:rPr>
          <w:color w:val="000000" w:themeColor="text1"/>
        </w:rPr>
        <w:t>Birchanger C of E Primary School</w:t>
      </w:r>
      <w:r w:rsidRPr="002567EC">
        <w:rPr>
          <w:color w:val="000000" w:themeColor="text1"/>
        </w:rPr>
        <w:t>. It provides the opportunity for our school community to share experiences, ideas and understanding</w:t>
      </w:r>
      <w:r>
        <w:t xml:space="preserve">. It is the context in which the language of spirituality, which we use as a school, is regularly and explicitly shared.  </w:t>
      </w:r>
    </w:p>
    <w:p w:rsidR="00263C81" w:rsidRDefault="009817F9" w14:paraId="0CEDFC05" w14:textId="77777777">
      <w:pPr>
        <w:ind w:left="-5" w:right="36"/>
      </w:pPr>
      <w:r>
        <w:t>Collective Worship provides the opportunity for pupils to become aware of the importance of reflection and how our positive and negative experiences can be formative. It also provides a real sense of being present (</w:t>
      </w:r>
      <w:r>
        <w:rPr>
          <w:b/>
          <w:i/>
        </w:rPr>
        <w:t xml:space="preserve">now </w:t>
      </w:r>
      <w:r>
        <w:t xml:space="preserve">moments) which are often linked to invitations to pray.  </w:t>
      </w:r>
    </w:p>
    <w:p w:rsidR="00263C81" w:rsidRDefault="009817F9" w14:paraId="20EA02BE" w14:textId="77777777">
      <w:pPr>
        <w:ind w:left="-5" w:right="36"/>
      </w:pPr>
      <w:r>
        <w:t xml:space="preserve">Through daily Collective Worship, pupils are offered a space and a place for hearing the Christian story. They are offered an understanding of worship by being invited to participate in, or observe, Christian spiritual practices </w:t>
      </w:r>
      <w:proofErr w:type="gramStart"/>
      <w:r>
        <w:t>such as:</w:t>
      </w:r>
      <w:proofErr w:type="gramEnd"/>
      <w:r>
        <w:t xml:space="preserve"> prayer, reading and reflection on the Bible and liturgy and are introduced to different musical traditions.  </w:t>
      </w:r>
    </w:p>
    <w:p w:rsidR="00263C81" w:rsidRDefault="009817F9" w14:paraId="4C77EBF8" w14:textId="09747787">
      <w:pPr>
        <w:ind w:left="-5" w:right="36"/>
      </w:pPr>
      <w:r>
        <w:t xml:space="preserve">Opportunities to reflect on the </w:t>
      </w:r>
      <w:r>
        <w:rPr>
          <w:b/>
          <w:i/>
        </w:rPr>
        <w:t>wows</w:t>
      </w:r>
      <w:r>
        <w:t xml:space="preserve"> of life such as beauty and joy of the world are given, as well as time to reflect and empathise with the </w:t>
      </w:r>
      <w:r>
        <w:rPr>
          <w:b/>
          <w:i/>
        </w:rPr>
        <w:t>ow</w:t>
      </w:r>
      <w:r>
        <w:t xml:space="preserve"> moments of disappointment or pain. Pupils are given time to consider their responsibilities to others and to grow in love and service. Time is given for celebration, both for the accomplishments of school members and to mark seasonal Christian festivals and celebrations in the calendars of other faiths. In this way pupils are offered time to be able to contemplate and develop spiritually.</w:t>
      </w:r>
      <w:r>
        <w:rPr>
          <w:sz w:val="21"/>
          <w:vertAlign w:val="superscript"/>
        </w:rPr>
        <w:t xml:space="preserve"> </w:t>
      </w:r>
      <w:r>
        <w:t xml:space="preserve"> Collective Worship i</w:t>
      </w:r>
      <w:r w:rsidR="002567EC">
        <w:t>n Birchanger C of E Primary School</w:t>
      </w:r>
      <w:r>
        <w:rPr>
          <w:color w:val="FF0000"/>
        </w:rPr>
        <w:t xml:space="preserve"> </w:t>
      </w:r>
      <w:r>
        <w:t xml:space="preserve">is invitational, inspirational and inclusive. </w:t>
      </w:r>
    </w:p>
    <w:p w:rsidR="00263C81" w:rsidRDefault="009817F9" w14:paraId="2FA464BB" w14:textId="77777777">
      <w:pPr>
        <w:pStyle w:val="Heading2"/>
        <w:ind w:left="-5"/>
      </w:pPr>
      <w:bookmarkStart w:name="_Toc12463" w:id="5"/>
      <w:r>
        <w:rPr>
          <w:i w:val="0"/>
        </w:rPr>
        <w:t xml:space="preserve">Spirituality in Religious Education </w:t>
      </w:r>
      <w:bookmarkEnd w:id="5"/>
    </w:p>
    <w:p w:rsidR="00263C81" w:rsidRDefault="009817F9" w14:paraId="50B93964" w14:textId="77777777">
      <w:pPr>
        <w:spacing w:after="167" w:line="249" w:lineRule="auto"/>
        <w:ind w:left="-5"/>
      </w:pPr>
      <w:r>
        <w:t xml:space="preserve">The Church of England’s </w:t>
      </w:r>
      <w:r>
        <w:rPr>
          <w:i/>
        </w:rPr>
        <w:t>Statement of Entitlement</w:t>
      </w:r>
      <w:r>
        <w:t xml:space="preserve"> outlines the aims and expectations for Religious Education in Church of England Schools and guides this school’s approach to RE and spirituality.  </w:t>
      </w:r>
    </w:p>
    <w:p w:rsidR="00263C81" w:rsidRDefault="009817F9" w14:paraId="6CDB9AE6" w14:textId="77777777">
      <w:pPr>
        <w:ind w:left="-5" w:right="36"/>
      </w:pPr>
      <w:r>
        <w:t>Learning activities in RE provide for the needs of all pupils, offering a safe space to explore their own religious, spiritual and/or philosophical ways of seeing, living and thinking, believing and belonging. They provide opportunities to engage in meaningful and informed dialogue with those of all religions and worldviews, linking these to pupils’ ideas of spirituality and the language of</w:t>
      </w:r>
      <w:r>
        <w:rPr>
          <w:b/>
          <w:i/>
        </w:rPr>
        <w:t xml:space="preserve"> wows, </w:t>
      </w:r>
      <w:proofErr w:type="spellStart"/>
      <w:r>
        <w:rPr>
          <w:b/>
          <w:i/>
        </w:rPr>
        <w:t>ows</w:t>
      </w:r>
      <w:proofErr w:type="spellEnd"/>
      <w:r>
        <w:rPr>
          <w:b/>
          <w:i/>
        </w:rPr>
        <w:t xml:space="preserve"> </w:t>
      </w:r>
      <w:r>
        <w:t>and</w:t>
      </w:r>
      <w:r>
        <w:rPr>
          <w:b/>
          <w:i/>
        </w:rPr>
        <w:t xml:space="preserve"> </w:t>
      </w:r>
      <w:proofErr w:type="spellStart"/>
      <w:r>
        <w:rPr>
          <w:b/>
          <w:i/>
        </w:rPr>
        <w:t>nows</w:t>
      </w:r>
      <w:proofErr w:type="spellEnd"/>
      <w:r>
        <w:rPr>
          <w:b/>
          <w:i/>
        </w:rPr>
        <w:t xml:space="preserve"> </w:t>
      </w:r>
      <w:r>
        <w:t xml:space="preserve">where appropriate.  </w:t>
      </w:r>
    </w:p>
    <w:p w:rsidR="00263C81" w:rsidRDefault="009817F9" w14:paraId="3FD26723" w14:textId="5F6CDF9E">
      <w:pPr>
        <w:ind w:left="-5" w:right="36"/>
      </w:pPr>
      <w:r>
        <w:t>For further details, please refer to</w:t>
      </w:r>
      <w:r w:rsidR="002567EC">
        <w:t xml:space="preserve"> Birchanger C of E Primary School’s</w:t>
      </w:r>
      <w:r w:rsidRPr="7C69D3E3">
        <w:rPr>
          <w:color w:val="FF0000"/>
        </w:rPr>
        <w:t xml:space="preserve"> </w:t>
      </w:r>
      <w:r>
        <w:t xml:space="preserve">Religious Education Policy and The Church of England’s Statement of Entitlement. </w:t>
      </w:r>
    </w:p>
    <w:p w:rsidR="7C69D3E3" w:rsidP="7C69D3E3" w:rsidRDefault="7C69D3E3" w14:paraId="662C0410" w14:textId="07E04E8F">
      <w:pPr>
        <w:pStyle w:val="Heading2"/>
        <w:ind w:left="-5"/>
        <w:rPr>
          <w:i w:val="0"/>
        </w:rPr>
      </w:pPr>
    </w:p>
    <w:p w:rsidR="00263C81" w:rsidRDefault="009817F9" w14:paraId="05CB6DAE" w14:textId="77777777">
      <w:pPr>
        <w:pStyle w:val="Heading2"/>
        <w:ind w:left="-5"/>
      </w:pPr>
      <w:bookmarkStart w:name="_Toc12464" w:id="6"/>
      <w:r>
        <w:rPr>
          <w:i w:val="0"/>
        </w:rPr>
        <w:t xml:space="preserve">Spirituality within the Curriculum </w:t>
      </w:r>
      <w:bookmarkEnd w:id="6"/>
    </w:p>
    <w:p w:rsidR="00AF134E" w:rsidRDefault="00AF134E" w14:paraId="3B48A1BA" w14:textId="6A28794B">
      <w:pPr>
        <w:spacing w:after="158" w:line="258" w:lineRule="auto"/>
        <w:ind w:left="-5"/>
      </w:pPr>
      <w:r>
        <w:t>At Birchanger Primary School</w:t>
      </w:r>
      <w:r w:rsidR="003A6AB8">
        <w:t xml:space="preserve">, driven through our vision of ‘Life in all its Fullness’ </w:t>
      </w:r>
      <w:r>
        <w:t xml:space="preserve">we offer a curriculum that is balanced and broadly </w:t>
      </w:r>
      <w:proofErr w:type="gramStart"/>
      <w:r>
        <w:t>based</w:t>
      </w:r>
      <w:proofErr w:type="gramEnd"/>
      <w:r>
        <w:t xml:space="preserve"> and which promotes the spiritual, moral, cultural, mental and physical development of pupils.  We promote the</w:t>
      </w:r>
      <w:r w:rsidR="003A6AB8">
        <w:t xml:space="preserve"> children’s</w:t>
      </w:r>
      <w:r>
        <w:t xml:space="preserve"> spiritual development to support them to be reflective about their own beliefs (religious or otherwise) and perspective on life; knowledge of, and respect for, different people’s faiths, feelings and values; sense of enjoyment and fascination in learning about themselves, others </w:t>
      </w:r>
      <w:r>
        <w:t>and the world around them</w:t>
      </w:r>
      <w:r w:rsidR="003A6AB8">
        <w:t>.  We encourage their</w:t>
      </w:r>
      <w:r>
        <w:t xml:space="preserve"> use of imagination and creativity in their learning and </w:t>
      </w:r>
      <w:r w:rsidR="003A6AB8">
        <w:t>to be reflective learners.</w:t>
      </w:r>
    </w:p>
    <w:p w:rsidR="003A6AB8" w:rsidRDefault="003A6AB8" w14:paraId="0AEB9BEC" w14:textId="0BF3F689">
      <w:pPr>
        <w:spacing w:after="158" w:line="258" w:lineRule="auto"/>
        <w:ind w:left="-5"/>
      </w:pPr>
      <w:r>
        <w:t>We do this through:</w:t>
      </w:r>
    </w:p>
    <w:p w:rsidR="003A6AB8" w:rsidP="003A6AB8" w:rsidRDefault="003A6AB8" w14:paraId="6C180E72" w14:textId="02C5AEC1">
      <w:pPr>
        <w:pStyle w:val="ListParagraph"/>
        <w:numPr>
          <w:ilvl w:val="0"/>
          <w:numId w:val="5"/>
        </w:numPr>
        <w:spacing w:after="158" w:line="258" w:lineRule="auto"/>
      </w:pPr>
      <w:r>
        <w:t xml:space="preserve">an </w:t>
      </w:r>
      <w:proofErr w:type="gramStart"/>
      <w:r>
        <w:t>enquiry-based</w:t>
      </w:r>
      <w:proofErr w:type="gramEnd"/>
      <w:r>
        <w:t xml:space="preserve"> RE Curriculum to promote deeper thinking and reflection</w:t>
      </w:r>
    </w:p>
    <w:p w:rsidR="00A72CE6" w:rsidP="00A72CE6" w:rsidRDefault="003A6AB8" w14:paraId="1B2CD5F0" w14:textId="77777777">
      <w:pPr>
        <w:pStyle w:val="ListParagraph"/>
        <w:numPr>
          <w:ilvl w:val="0"/>
          <w:numId w:val="5"/>
        </w:numPr>
        <w:spacing w:after="158" w:line="258" w:lineRule="auto"/>
      </w:pPr>
      <w:r>
        <w:t>a PSHE programme which offers opportunity for reflection about themselves</w:t>
      </w:r>
    </w:p>
    <w:p w:rsidR="00A72CE6" w:rsidP="00A72CE6" w:rsidRDefault="003A6AB8" w14:paraId="1D5B39ED" w14:textId="77777777">
      <w:pPr>
        <w:pStyle w:val="ListParagraph"/>
        <w:spacing w:after="158" w:line="258" w:lineRule="auto"/>
        <w:ind w:firstLine="720"/>
      </w:pPr>
      <w:r>
        <w:t>and others</w:t>
      </w:r>
      <w:r w:rsidR="00A72CE6">
        <w:t xml:space="preserve">, along with units on environmental issues and looking after </w:t>
      </w:r>
      <w:proofErr w:type="gramStart"/>
      <w:r w:rsidR="00A72CE6">
        <w:t>our</w:t>
      </w:r>
      <w:proofErr w:type="gramEnd"/>
      <w:r w:rsidR="00A72CE6">
        <w:t xml:space="preserve"> </w:t>
      </w:r>
    </w:p>
    <w:p w:rsidR="003A6AB8" w:rsidP="00A72CE6" w:rsidRDefault="63307008" w14:paraId="173D16E5" w14:textId="32A21EAD">
      <w:pPr>
        <w:pStyle w:val="ListParagraph"/>
        <w:spacing w:after="158" w:line="258" w:lineRule="auto"/>
        <w:ind w:firstLine="720"/>
      </w:pPr>
      <w:r>
        <w:t>P</w:t>
      </w:r>
      <w:r w:rsidR="058C8B72">
        <w:t>lanet.</w:t>
      </w:r>
    </w:p>
    <w:p w:rsidR="63307008" w:rsidP="4A5E2477" w:rsidRDefault="63307008" w14:paraId="781A4268" w14:textId="6E61298E">
      <w:pPr>
        <w:spacing w:after="158" w:line="258" w:lineRule="auto"/>
        <w:ind w:left="720" w:firstLine="0"/>
      </w:pPr>
      <w:r w:rsidRPr="25546B06" w:rsidR="63307008">
        <w:rPr>
          <w:rFonts w:ascii="Aptos" w:hAnsi="Aptos" w:eastAsia="" w:cs="" w:asciiTheme="minorAscii" w:hAnsiTheme="minorAscii" w:eastAsiaTheme="minorEastAsia" w:cstheme="minorBidi"/>
          <w:color w:val="000000" w:themeColor="text1" w:themeTint="FF" w:themeShade="FF"/>
        </w:rPr>
        <w:t>-</w:t>
      </w:r>
      <w:r>
        <w:tab/>
      </w:r>
      <w:r w:rsidRPr="25546B06" w:rsidR="63307008">
        <w:rPr>
          <w:rFonts w:ascii="Gill Sans MT" w:hAnsi="Gill Sans MT" w:eastAsia="Gill Sans MT" w:cs="Gill Sans MT" w:asciiTheme="minorAscii" w:hAnsiTheme="minorAscii" w:eastAsiaTheme="minorEastAsia" w:cstheme="minorBidi"/>
          <w:color w:val="000000" w:themeColor="text1" w:themeTint="FF" w:themeShade="FF"/>
          <w:sz w:val="24"/>
          <w:szCs w:val="24"/>
          <w:lang w:eastAsia="en-GB" w:bidi="ar-SA"/>
        </w:rPr>
        <w:t xml:space="preserve">through our Rainbow Curriculum which is a programme </w:t>
      </w:r>
      <w:r w:rsidRPr="25546B06" w:rsidR="23520CB1">
        <w:rPr>
          <w:rFonts w:ascii="Gill Sans MT" w:hAnsi="Gill Sans MT" w:eastAsia="Gill Sans MT" w:cs="Gill Sans MT" w:asciiTheme="minorAscii" w:hAnsiTheme="minorAscii" w:eastAsiaTheme="minorEastAsia" w:cstheme="minorBidi"/>
          <w:color w:val="000000" w:themeColor="text1" w:themeTint="FF" w:themeShade="FF"/>
          <w:sz w:val="24"/>
          <w:szCs w:val="24"/>
          <w:lang w:eastAsia="en-GB" w:bidi="ar-SA"/>
        </w:rPr>
        <w:t xml:space="preserve">of </w:t>
      </w:r>
    </w:p>
    <w:p w:rsidR="63307008" w:rsidP="25546B06" w:rsidRDefault="63307008" w14:paraId="06148143" w14:textId="03BDEBBF">
      <w:pPr>
        <w:spacing w:after="158" w:line="258" w:lineRule="auto"/>
        <w:ind w:left="720" w:firstLine="720"/>
      </w:pPr>
      <w:r w:rsidRPr="25546B06" w:rsidR="63307008">
        <w:rPr>
          <w:rFonts w:ascii="Gill Sans MT" w:hAnsi="Gill Sans MT" w:eastAsia="Gill Sans MT" w:cs="Gill Sans MT" w:asciiTheme="minorAscii" w:hAnsiTheme="minorAscii" w:eastAsiaTheme="minorEastAsia" w:cstheme="minorBidi"/>
          <w:color w:val="000000" w:themeColor="text1" w:themeTint="FF" w:themeShade="FF"/>
          <w:sz w:val="24"/>
          <w:szCs w:val="24"/>
          <w:lang w:eastAsia="en-GB" w:bidi="ar-SA"/>
        </w:rPr>
        <w:t xml:space="preserve">enrichment </w:t>
      </w:r>
      <w:r w:rsidRPr="25546B06" w:rsidR="63307008">
        <w:rPr>
          <w:rFonts w:ascii="Gill Sans MT" w:hAnsi="Gill Sans MT" w:eastAsia="Gill Sans MT" w:cs="Gill Sans MT" w:asciiTheme="minorAscii" w:hAnsiTheme="minorAscii" w:eastAsiaTheme="minorEastAsia" w:cstheme="minorBidi"/>
          <w:color w:val="000000" w:themeColor="text1" w:themeTint="FF" w:themeShade="FF"/>
          <w:sz w:val="24"/>
          <w:szCs w:val="24"/>
          <w:lang w:eastAsia="en-GB" w:bidi="ar-SA"/>
        </w:rPr>
        <w:t>designed so that every child can have spiritual experiences.</w:t>
      </w:r>
    </w:p>
    <w:p w:rsidR="00A72CE6" w:rsidP="00A72CE6" w:rsidRDefault="00A72CE6" w14:paraId="1E2AD418" w14:textId="77777777">
      <w:pPr>
        <w:pStyle w:val="ListParagraph"/>
        <w:numPr>
          <w:ilvl w:val="0"/>
          <w:numId w:val="5"/>
        </w:numPr>
        <w:spacing w:after="158" w:line="258" w:lineRule="auto"/>
      </w:pPr>
      <w:r>
        <w:t xml:space="preserve">the teaching of </w:t>
      </w:r>
      <w:proofErr w:type="spellStart"/>
      <w:r>
        <w:t>myHappyMind</w:t>
      </w:r>
      <w:proofErr w:type="spellEnd"/>
      <w:r>
        <w:t xml:space="preserve"> which is a program designed to support </w:t>
      </w:r>
    </w:p>
    <w:p w:rsidR="00A72CE6" w:rsidP="00A72CE6" w:rsidRDefault="00A72CE6" w14:paraId="2B9F7B71" w14:textId="182B11C5">
      <w:pPr>
        <w:pStyle w:val="ListParagraph"/>
        <w:spacing w:after="158" w:line="258" w:lineRule="auto"/>
        <w:ind w:firstLine="720"/>
      </w:pPr>
      <w:r>
        <w:t xml:space="preserve">children's mental health and wellbeing by teaching them the science of </w:t>
      </w:r>
      <w:r w:rsidR="027CD531">
        <w:t xml:space="preserve">  </w:t>
      </w:r>
    </w:p>
    <w:p w:rsidR="00A72CE6" w:rsidP="00A72CE6" w:rsidRDefault="00A72CE6" w14:paraId="56F06E60" w14:textId="78FCAC83">
      <w:pPr>
        <w:pStyle w:val="ListParagraph"/>
        <w:spacing w:after="158" w:line="258" w:lineRule="auto"/>
        <w:ind w:firstLine="720"/>
      </w:pPr>
      <w:r>
        <w:t xml:space="preserve">positive </w:t>
      </w:r>
    </w:p>
    <w:p w:rsidR="00A72CE6" w:rsidP="00A72CE6" w:rsidRDefault="00A72CE6" w14:paraId="57C007D2" w14:textId="77777777">
      <w:pPr>
        <w:pStyle w:val="ListParagraph"/>
        <w:spacing w:after="158" w:line="258" w:lineRule="auto"/>
        <w:ind w:firstLine="720"/>
      </w:pPr>
      <w:r>
        <w:t xml:space="preserve">psychology, resilience, and emotional regulation.  It helps children build </w:t>
      </w:r>
      <w:proofErr w:type="gramStart"/>
      <w:r>
        <w:t>their</w:t>
      </w:r>
      <w:proofErr w:type="gramEnd"/>
      <w:r>
        <w:t xml:space="preserve"> </w:t>
      </w:r>
    </w:p>
    <w:p w:rsidR="00A72CE6" w:rsidP="00A72CE6" w:rsidRDefault="00A72CE6" w14:paraId="730B83DD" w14:textId="77777777">
      <w:pPr>
        <w:pStyle w:val="ListParagraph"/>
        <w:spacing w:after="158" w:line="258" w:lineRule="auto"/>
        <w:ind w:firstLine="720"/>
      </w:pPr>
      <w:r>
        <w:t xml:space="preserve">self-esteem, practice gratitude and helps to foster positive relationships with </w:t>
      </w:r>
    </w:p>
    <w:p w:rsidR="00A72CE6" w:rsidP="00A72CE6" w:rsidRDefault="00A72CE6" w14:paraId="147C476D" w14:textId="7CF8E238">
      <w:pPr>
        <w:pStyle w:val="ListParagraph"/>
        <w:spacing w:after="158" w:line="258" w:lineRule="auto"/>
        <w:ind w:firstLine="720"/>
      </w:pPr>
      <w:r>
        <w:t>themselves and others.</w:t>
      </w:r>
    </w:p>
    <w:p w:rsidR="00A141B1" w:rsidP="00A72CE6" w:rsidRDefault="00A72CE6" w14:paraId="114CC101" w14:textId="77777777">
      <w:pPr>
        <w:pStyle w:val="ListParagraph"/>
        <w:numPr>
          <w:ilvl w:val="0"/>
          <w:numId w:val="5"/>
        </w:numPr>
        <w:spacing w:after="158" w:line="258" w:lineRule="auto"/>
      </w:pPr>
      <w:r>
        <w:t xml:space="preserve">through </w:t>
      </w:r>
      <w:r w:rsidR="00A141B1">
        <w:t xml:space="preserve">encouraging individual responses to Art, and involvement in projects </w:t>
      </w:r>
    </w:p>
    <w:p w:rsidR="00A72CE6" w:rsidP="00A141B1" w:rsidRDefault="00A141B1" w14:paraId="7D495B26" w14:textId="0CA576B4">
      <w:pPr>
        <w:pStyle w:val="ListParagraph"/>
        <w:spacing w:after="158" w:line="258" w:lineRule="auto"/>
        <w:ind w:firstLine="720"/>
      </w:pPr>
      <w:r>
        <w:t xml:space="preserve">such as ‘No Place Like Home’ (Sanctuary Foundation) to support </w:t>
      </w:r>
      <w:proofErr w:type="gramStart"/>
      <w:r>
        <w:t>our</w:t>
      </w:r>
      <w:proofErr w:type="gramEnd"/>
    </w:p>
    <w:p w:rsidR="00A72CE6" w:rsidP="00A141B1" w:rsidRDefault="7F922B5C" w14:paraId="2F9BB87E" w14:textId="2DAF4C36">
      <w:pPr>
        <w:pStyle w:val="ListParagraph"/>
        <w:spacing w:after="158" w:line="258" w:lineRule="auto"/>
        <w:ind w:firstLine="720"/>
      </w:pPr>
      <w:r>
        <w:t>r</w:t>
      </w:r>
      <w:r w:rsidR="00A141B1">
        <w:t>efugee children and promote gratitude.</w:t>
      </w:r>
    </w:p>
    <w:p w:rsidR="00A141B1" w:rsidP="00A141B1" w:rsidRDefault="00A141B1" w14:paraId="37B06844" w14:textId="77777777">
      <w:pPr>
        <w:pStyle w:val="ListParagraph"/>
        <w:numPr>
          <w:ilvl w:val="0"/>
          <w:numId w:val="5"/>
        </w:numPr>
        <w:spacing w:after="158" w:line="258" w:lineRule="auto"/>
      </w:pPr>
      <w:r>
        <w:t>in Maths through appreciating the wonder of patterns of number and in</w:t>
      </w:r>
    </w:p>
    <w:p w:rsidR="00A141B1" w:rsidP="00A141B1" w:rsidRDefault="00A141B1" w14:paraId="02CFB330" w14:textId="059CC296">
      <w:pPr>
        <w:pStyle w:val="ListParagraph"/>
        <w:spacing w:after="158" w:line="258" w:lineRule="auto"/>
        <w:ind w:firstLine="720"/>
      </w:pPr>
      <w:r>
        <w:t>nature e.g. symmetry</w:t>
      </w:r>
    </w:p>
    <w:p w:rsidR="00A141B1" w:rsidP="00A141B1" w:rsidRDefault="00A141B1" w14:paraId="3849C3DA" w14:textId="77777777">
      <w:pPr>
        <w:pStyle w:val="ListParagraph"/>
        <w:numPr>
          <w:ilvl w:val="0"/>
          <w:numId w:val="5"/>
        </w:numPr>
        <w:spacing w:after="158" w:line="258" w:lineRule="auto"/>
      </w:pPr>
      <w:r>
        <w:t xml:space="preserve">in English through reading quality, thought-provoking literature and thinking </w:t>
      </w:r>
    </w:p>
    <w:p w:rsidR="00A141B1" w:rsidP="00A141B1" w:rsidRDefault="00A141B1" w14:paraId="5D0BC7A2" w14:textId="77777777">
      <w:pPr>
        <w:pStyle w:val="ListParagraph"/>
        <w:spacing w:after="158" w:line="258" w:lineRule="auto"/>
        <w:ind w:firstLine="720"/>
      </w:pPr>
      <w:r>
        <w:t xml:space="preserve">about characters’ ow or wow moments, their response to books they have </w:t>
      </w:r>
    </w:p>
    <w:p w:rsidR="00A141B1" w:rsidP="00A141B1" w:rsidRDefault="00A141B1" w14:paraId="1185604D" w14:textId="7C691FC9">
      <w:pPr>
        <w:pStyle w:val="ListParagraph"/>
        <w:spacing w:after="158" w:line="258" w:lineRule="auto"/>
        <w:ind w:firstLine="720"/>
      </w:pPr>
      <w:r>
        <w:t>read (written or verbal)</w:t>
      </w:r>
    </w:p>
    <w:p w:rsidR="00A141B1" w:rsidP="7FCD9CAE" w:rsidRDefault="00A141B1" w14:paraId="5638E48A" w14:textId="70A32155">
      <w:pPr>
        <w:pStyle w:val="ListParagraph"/>
        <w:numPr>
          <w:ilvl w:val="0"/>
          <w:numId w:val="5"/>
        </w:numPr>
        <w:spacing w:after="158" w:line="258" w:lineRule="auto"/>
      </w:pPr>
      <w:r>
        <w:t>through Geography – nurturing an understanding about human impact on</w:t>
      </w:r>
    </w:p>
    <w:p w:rsidR="00A141B1" w:rsidP="7FCD9CAE" w:rsidRDefault="434CEDC5" w14:paraId="2E248EE2" w14:textId="1306196D">
      <w:pPr>
        <w:pStyle w:val="ListParagraph"/>
        <w:spacing w:after="158" w:line="258" w:lineRule="auto"/>
        <w:ind w:firstLine="0"/>
      </w:pPr>
      <w:r>
        <w:t xml:space="preserve">         </w:t>
      </w:r>
      <w:r w:rsidR="00A141B1">
        <w:t xml:space="preserve"> the world</w:t>
      </w:r>
      <w:r w:rsidR="008D1636">
        <w:t xml:space="preserve"> (</w:t>
      </w:r>
      <w:proofErr w:type="spellStart"/>
      <w:r w:rsidR="008D1636">
        <w:t>ows</w:t>
      </w:r>
      <w:proofErr w:type="spellEnd"/>
      <w:r w:rsidR="008D1636">
        <w:t>)</w:t>
      </w:r>
      <w:r w:rsidR="00A141B1">
        <w:t xml:space="preserve"> and discussing positive solutions, learning about other </w:t>
      </w:r>
      <w:r w:rsidR="235CDC78">
        <w:t xml:space="preserve">    </w:t>
      </w:r>
      <w:r w:rsidR="00A141B1">
        <w:tab/>
      </w:r>
    </w:p>
    <w:p w:rsidR="00A141B1" w:rsidP="7FCD9CAE" w:rsidRDefault="235CDC78" w14:paraId="6A0CB20D" w14:textId="53DF4E6B">
      <w:pPr>
        <w:pStyle w:val="ListParagraph"/>
        <w:spacing w:after="158" w:line="258" w:lineRule="auto"/>
        <w:ind w:firstLine="0"/>
      </w:pPr>
      <w:r>
        <w:t xml:space="preserve">          </w:t>
      </w:r>
      <w:r w:rsidR="00A141B1">
        <w:t>cultures, learning about beautiful places in the world</w:t>
      </w:r>
      <w:r w:rsidR="008D1636">
        <w:t xml:space="preserve"> (wows)</w:t>
      </w:r>
    </w:p>
    <w:p w:rsidR="008D1636" w:rsidP="008D1636" w:rsidRDefault="008D1636" w14:paraId="5955632F" w14:textId="77777777">
      <w:pPr>
        <w:pStyle w:val="ListParagraph"/>
        <w:numPr>
          <w:ilvl w:val="0"/>
          <w:numId w:val="5"/>
        </w:numPr>
        <w:spacing w:after="158" w:line="258" w:lineRule="auto"/>
      </w:pPr>
      <w:r>
        <w:t xml:space="preserve">Music – learning about different music and thinking about their individual </w:t>
      </w:r>
    </w:p>
    <w:p w:rsidR="008D1636" w:rsidP="008D1636" w:rsidRDefault="008D1636" w14:paraId="73F5888D" w14:textId="77777777">
      <w:pPr>
        <w:pStyle w:val="ListParagraph"/>
        <w:spacing w:after="158" w:line="258" w:lineRule="auto"/>
        <w:ind w:firstLine="720"/>
      </w:pPr>
      <w:r>
        <w:t xml:space="preserve">responses.  How does music make you feel? Which music elicits particular </w:t>
      </w:r>
    </w:p>
    <w:p w:rsidR="008D1636" w:rsidP="008D1636" w:rsidRDefault="008D1636" w14:paraId="2D5199D1" w14:textId="3BCAF3BE">
      <w:pPr>
        <w:pStyle w:val="ListParagraph"/>
        <w:spacing w:after="158" w:line="258" w:lineRule="auto"/>
        <w:ind w:firstLine="720"/>
      </w:pPr>
      <w:r>
        <w:t>memories for them?</w:t>
      </w:r>
    </w:p>
    <w:p w:rsidR="008D1636" w:rsidP="008D1636" w:rsidRDefault="008D1636" w14:paraId="0CD8B40D" w14:textId="77777777">
      <w:pPr>
        <w:pStyle w:val="ListParagraph"/>
        <w:numPr>
          <w:ilvl w:val="0"/>
          <w:numId w:val="5"/>
        </w:numPr>
        <w:spacing w:after="158" w:line="258" w:lineRule="auto"/>
      </w:pPr>
      <w:r>
        <w:t xml:space="preserve">Science – developing the children’s curiosity, awe and wonder about the </w:t>
      </w:r>
    </w:p>
    <w:p w:rsidR="008D1636" w:rsidP="008D1636" w:rsidRDefault="008D1636" w14:paraId="5595A532" w14:textId="31D858D0">
      <w:pPr>
        <w:pStyle w:val="ListParagraph"/>
        <w:spacing w:after="158" w:line="258" w:lineRule="auto"/>
        <w:ind w:firstLine="720"/>
      </w:pPr>
      <w:r>
        <w:t>world including visitors such as Dame Aderin-Pocock</w:t>
      </w:r>
    </w:p>
    <w:p w:rsidR="008D1636" w:rsidP="008D1636" w:rsidRDefault="008D1636" w14:paraId="6D1C0E5D" w14:textId="1EBFA469">
      <w:pPr>
        <w:pStyle w:val="ListParagraph"/>
        <w:numPr>
          <w:ilvl w:val="0"/>
          <w:numId w:val="5"/>
        </w:numPr>
        <w:spacing w:after="158" w:line="258" w:lineRule="auto"/>
      </w:pPr>
      <w:r>
        <w:t>History – learning about the ‘wow’ and ‘ow’ moments past and present</w:t>
      </w:r>
    </w:p>
    <w:p w:rsidR="00664B74" w:rsidP="7FCD9CAE" w:rsidRDefault="00664B74" w14:paraId="1442E9CA" w14:textId="7D3278B0">
      <w:pPr>
        <w:pStyle w:val="ListParagraph"/>
        <w:numPr>
          <w:ilvl w:val="0"/>
          <w:numId w:val="5"/>
        </w:numPr>
        <w:spacing w:after="158" w:line="258" w:lineRule="auto"/>
      </w:pPr>
      <w:r>
        <w:t>PE – children realising the strength and limitations of their bodies</w:t>
      </w:r>
      <w:r w:rsidR="00BA433B">
        <w:t>, enjoying</w:t>
      </w:r>
    </w:p>
    <w:p w:rsidR="00664B74" w:rsidP="7FCD9CAE" w:rsidRDefault="4F827841" w14:paraId="4898B70B" w14:textId="50FA04EE">
      <w:pPr>
        <w:pStyle w:val="ListParagraph"/>
        <w:spacing w:after="158" w:line="258" w:lineRule="auto"/>
      </w:pPr>
      <w:r>
        <w:t xml:space="preserve">          </w:t>
      </w:r>
      <w:r w:rsidR="00BA433B">
        <w:t>the outdoors and physical space</w:t>
      </w:r>
    </w:p>
    <w:p w:rsidR="00BA433B" w:rsidP="008D1636" w:rsidRDefault="00BA433B" w14:paraId="116F49CB" w14:textId="77777777">
      <w:pPr>
        <w:pStyle w:val="ListParagraph"/>
        <w:numPr>
          <w:ilvl w:val="0"/>
          <w:numId w:val="5"/>
        </w:numPr>
        <w:spacing w:after="158" w:line="258" w:lineRule="auto"/>
      </w:pPr>
      <w:r>
        <w:t xml:space="preserve">Forest School – children in touch with nature, experiencing ‘now’ and ‘wow’ </w:t>
      </w:r>
    </w:p>
    <w:p w:rsidR="00BA433B" w:rsidP="00BA433B" w:rsidRDefault="7F01C8C6" w14:paraId="4D964097" w14:textId="0AAD8215">
      <w:pPr>
        <w:pStyle w:val="ListParagraph"/>
        <w:spacing w:after="158" w:line="258" w:lineRule="auto"/>
        <w:ind w:firstLine="720"/>
      </w:pPr>
      <w:r>
        <w:t>M</w:t>
      </w:r>
      <w:r w:rsidR="00BA433B">
        <w:t>oments</w:t>
      </w:r>
    </w:p>
    <w:p w:rsidR="53998F49" w:rsidP="058C2525" w:rsidRDefault="53998F49" w14:paraId="455C2563" w14:textId="42D5F8F4">
      <w:pPr>
        <w:pStyle w:val="ListParagraph"/>
        <w:numPr>
          <w:ilvl w:val="0"/>
          <w:numId w:val="21"/>
        </w:numPr>
        <w:spacing w:after="158" w:line="258" w:lineRule="auto"/>
        <w:rPr>
          <w:color w:val="000000" w:themeColor="text1"/>
        </w:rPr>
      </w:pPr>
      <w:r>
        <w:t xml:space="preserve">     we also look for unplanned moments which appear in day-to-day life</w:t>
      </w:r>
    </w:p>
    <w:p w:rsidR="00A141B1" w:rsidP="00A141B1" w:rsidRDefault="00A141B1" w14:paraId="100E7D82" w14:textId="77777777">
      <w:pPr>
        <w:pStyle w:val="ListParagraph"/>
        <w:spacing w:after="158" w:line="258" w:lineRule="auto"/>
        <w:ind w:firstLine="720"/>
      </w:pPr>
    </w:p>
    <w:p w:rsidR="00263C81" w:rsidRDefault="009817F9" w14:paraId="729FB799" w14:textId="77777777">
      <w:pPr>
        <w:pStyle w:val="Heading2"/>
        <w:ind w:left="-5"/>
      </w:pPr>
      <w:bookmarkStart w:name="_Toc12465" w:id="7"/>
      <w:r>
        <w:rPr>
          <w:i w:val="0"/>
        </w:rPr>
        <w:t xml:space="preserve">Spirituality within the Ethos of the Daily Life of the School </w:t>
      </w:r>
      <w:bookmarkEnd w:id="7"/>
    </w:p>
    <w:p w:rsidR="00263C81" w:rsidRDefault="009817F9" w14:paraId="74536051" w14:textId="1115F0C1">
      <w:pPr>
        <w:ind w:left="-5" w:right="36"/>
      </w:pPr>
      <w:r w:rsidRPr="00D07DC5">
        <w:rPr>
          <w:color w:val="000000" w:themeColor="text1"/>
        </w:rPr>
        <w:t xml:space="preserve">In </w:t>
      </w:r>
      <w:r w:rsidRPr="00D07DC5" w:rsidR="00D07DC5">
        <w:rPr>
          <w:color w:val="000000" w:themeColor="text1"/>
        </w:rPr>
        <w:t xml:space="preserve">Birchanger C of E Primary </w:t>
      </w:r>
      <w:proofErr w:type="gramStart"/>
      <w:r w:rsidRPr="00D07DC5" w:rsidR="00D07DC5">
        <w:rPr>
          <w:color w:val="000000" w:themeColor="text1"/>
        </w:rPr>
        <w:t>School</w:t>
      </w:r>
      <w:proofErr w:type="gramEnd"/>
      <w:r w:rsidRPr="00D07DC5">
        <w:rPr>
          <w:color w:val="000000" w:themeColor="text1"/>
        </w:rPr>
        <w:t xml:space="preserve"> we view spiritual growth as becoming </w:t>
      </w:r>
      <w:proofErr w:type="gramStart"/>
      <w:r w:rsidRPr="00D07DC5">
        <w:rPr>
          <w:color w:val="000000" w:themeColor="text1"/>
        </w:rPr>
        <w:t>more and more</w:t>
      </w:r>
      <w:proofErr w:type="gramEnd"/>
      <w:r w:rsidRPr="00D07DC5">
        <w:rPr>
          <w:color w:val="000000" w:themeColor="text1"/>
        </w:rPr>
        <w:t xml:space="preserve"> </w:t>
      </w:r>
      <w:r>
        <w:t xml:space="preserve">aware of one’s natural, innate spirituality. These opportunities happen throughout </w:t>
      </w:r>
      <w:proofErr w:type="gramStart"/>
      <w:r>
        <w:t>each and every</w:t>
      </w:r>
      <w:proofErr w:type="gramEnd"/>
      <w:r>
        <w:t xml:space="preserve"> day as children deal with delight, disappointment and the chance to be present with themselves.   </w:t>
      </w:r>
    </w:p>
    <w:p w:rsidR="00263C81" w:rsidRDefault="009817F9" w14:paraId="3DA2E775" w14:textId="70D91C46">
      <w:pPr>
        <w:ind w:left="-5" w:right="36"/>
      </w:pPr>
      <w:r>
        <w:t>For this reason, every member of the school community</w:t>
      </w:r>
      <w:r w:rsidR="00D07DC5">
        <w:t xml:space="preserve"> </w:t>
      </w:r>
      <w:proofErr w:type="gramStart"/>
      <w:r>
        <w:t>are</w:t>
      </w:r>
      <w:proofErr w:type="gramEnd"/>
      <w:r>
        <w:t xml:space="preserve"> familiar with the school’s shared language of spirituality and will respond to pupils appropriately.  </w:t>
      </w:r>
    </w:p>
    <w:p w:rsidR="00263C81" w:rsidRDefault="009817F9" w14:paraId="2D9639DD" w14:textId="77777777">
      <w:pPr>
        <w:ind w:left="-5" w:right="36"/>
      </w:pPr>
      <w:r>
        <w:t xml:space="preserve">Throughout the daily life of the school, including lunch times and playtimes, pupils know that their references to </w:t>
      </w:r>
      <w:r>
        <w:rPr>
          <w:b/>
          <w:i/>
        </w:rPr>
        <w:t xml:space="preserve">wows, </w:t>
      </w:r>
      <w:proofErr w:type="spellStart"/>
      <w:r>
        <w:rPr>
          <w:b/>
          <w:i/>
        </w:rPr>
        <w:t>ows</w:t>
      </w:r>
      <w:proofErr w:type="spellEnd"/>
      <w:r>
        <w:rPr>
          <w:b/>
          <w:i/>
        </w:rPr>
        <w:t xml:space="preserve"> </w:t>
      </w:r>
      <w:r>
        <w:t>and</w:t>
      </w:r>
      <w:r>
        <w:rPr>
          <w:b/>
          <w:i/>
        </w:rPr>
        <w:t xml:space="preserve"> </w:t>
      </w:r>
      <w:proofErr w:type="spellStart"/>
      <w:r>
        <w:rPr>
          <w:b/>
          <w:i/>
        </w:rPr>
        <w:t>nows</w:t>
      </w:r>
      <w:proofErr w:type="spellEnd"/>
      <w:r>
        <w:rPr>
          <w:b/>
          <w:i/>
        </w:rPr>
        <w:t xml:space="preserve"> </w:t>
      </w:r>
      <w:r>
        <w:t xml:space="preserve">will be heard and taken seriously. They will be encouraged to reflect on these experiences and be comfortable about talking about the </w:t>
      </w:r>
      <w:r>
        <w:rPr>
          <w:b/>
          <w:i/>
        </w:rPr>
        <w:t>golden glue of spirituality</w:t>
      </w:r>
      <w:r>
        <w:t xml:space="preserve">.  </w:t>
      </w:r>
    </w:p>
    <w:p w:rsidR="00A141B1" w:rsidRDefault="00BA433B" w14:paraId="4D6C775A" w14:textId="2E7D1DD5">
      <w:pPr>
        <w:ind w:left="-5" w:right="36"/>
      </w:pPr>
      <w:r>
        <w:t>Examples of this are:</w:t>
      </w:r>
    </w:p>
    <w:p w:rsidR="00BA433B" w:rsidP="058C2525" w:rsidRDefault="00BA433B" w14:paraId="020326B4" w14:textId="78C0560B">
      <w:pPr>
        <w:pStyle w:val="ListParagraph"/>
        <w:numPr>
          <w:ilvl w:val="0"/>
          <w:numId w:val="5"/>
        </w:numPr>
        <w:ind w:right="36"/>
      </w:pPr>
      <w:r>
        <w:t xml:space="preserve">Children encouraged to have a ‘now’ moment for reflection if they have </w:t>
      </w:r>
      <w:r w:rsidR="2BDD16D5">
        <w:t xml:space="preserve">  </w:t>
      </w:r>
    </w:p>
    <w:p w:rsidR="00BA433B" w:rsidP="058C2525" w:rsidRDefault="2BDD16D5" w14:paraId="649AC17D" w14:textId="78C13CEF">
      <w:pPr>
        <w:pStyle w:val="ListParagraph"/>
        <w:ind w:right="36"/>
      </w:pPr>
      <w:r>
        <w:t xml:space="preserve">           </w:t>
      </w:r>
      <w:r w:rsidR="00BA433B">
        <w:t xml:space="preserve">made poor choices (in line with our Positive Behaviour and Anti-Bullying </w:t>
      </w:r>
      <w:r w:rsidR="67865882">
        <w:t xml:space="preserve">    </w:t>
      </w:r>
    </w:p>
    <w:p w:rsidR="00BA433B" w:rsidP="058C2525" w:rsidRDefault="67865882" w14:paraId="1FE29B89" w14:textId="6BB3B670">
      <w:pPr>
        <w:pStyle w:val="ListParagraph"/>
        <w:ind w:right="36"/>
      </w:pPr>
      <w:r>
        <w:t xml:space="preserve">             </w:t>
      </w:r>
      <w:r w:rsidR="00BA433B">
        <w:t>Policy)</w:t>
      </w:r>
    </w:p>
    <w:p w:rsidR="00BA433B" w:rsidP="00BA433B" w:rsidRDefault="00BA433B" w14:paraId="54C80DD7" w14:textId="77777777">
      <w:pPr>
        <w:pStyle w:val="ListParagraph"/>
        <w:numPr>
          <w:ilvl w:val="0"/>
          <w:numId w:val="5"/>
        </w:numPr>
        <w:ind w:right="36"/>
      </w:pPr>
      <w:r>
        <w:t xml:space="preserve">Through the schools Outdoor Play and Learning Programme (OPAL) which </w:t>
      </w:r>
    </w:p>
    <w:p w:rsidR="00BA433B" w:rsidP="00BA433B" w:rsidRDefault="00BA433B" w14:paraId="20E1162A" w14:textId="77777777">
      <w:pPr>
        <w:pStyle w:val="ListParagraph"/>
        <w:ind w:right="36" w:firstLine="720"/>
      </w:pPr>
      <w:r>
        <w:t xml:space="preserve">means the children have opportunities to respond to music, dance, bubbles </w:t>
      </w:r>
    </w:p>
    <w:p w:rsidR="00BA433B" w:rsidP="00BA433B" w:rsidRDefault="00BA433B" w14:paraId="13D85211" w14:textId="19C7CBC5">
      <w:pPr>
        <w:pStyle w:val="ListParagraph"/>
        <w:ind w:right="36" w:firstLine="720"/>
      </w:pPr>
      <w:r>
        <w:t>and nature every lunchtime.</w:t>
      </w:r>
    </w:p>
    <w:p w:rsidR="00BA433B" w:rsidP="00BA433B" w:rsidRDefault="00BA433B" w14:paraId="481D7A78" w14:textId="77777777">
      <w:pPr>
        <w:pStyle w:val="ListParagraph"/>
        <w:numPr>
          <w:ilvl w:val="0"/>
          <w:numId w:val="5"/>
        </w:numPr>
        <w:ind w:right="36"/>
      </w:pPr>
      <w:proofErr w:type="gramStart"/>
      <w:r>
        <w:t>Through the use of</w:t>
      </w:r>
      <w:proofErr w:type="gramEnd"/>
      <w:r>
        <w:t xml:space="preserve"> the Reflection Gazebo which can be used for outdoor </w:t>
      </w:r>
    </w:p>
    <w:p w:rsidR="00BA433B" w:rsidP="00BA433B" w:rsidRDefault="00BA433B" w14:paraId="2F5EB48F" w14:textId="2691F2D4">
      <w:pPr>
        <w:pStyle w:val="ListParagraph"/>
        <w:ind w:right="36" w:firstLine="720"/>
      </w:pPr>
      <w:r>
        <w:t>worship and the development of reflection spaces with the Beliefs Council</w:t>
      </w:r>
    </w:p>
    <w:p w:rsidR="00BA433B" w:rsidP="4A5E2477" w:rsidRDefault="22360B1D" w14:paraId="70A444D0" w14:textId="23108791">
      <w:pPr>
        <w:pStyle w:val="ListParagraph"/>
        <w:numPr>
          <w:ilvl w:val="0"/>
          <w:numId w:val="5"/>
        </w:numPr>
        <w:ind w:right="36"/>
        <w:rPr/>
      </w:pPr>
      <w:r w:rsidR="22360B1D">
        <w:rPr/>
        <w:t>A programme of enrichment</w:t>
      </w:r>
      <w:r w:rsidR="04FC050B">
        <w:rPr/>
        <w:t xml:space="preserve"> in our Rainbow Curriculum</w:t>
      </w:r>
      <w:r w:rsidR="22360B1D">
        <w:rPr/>
        <w:t xml:space="preserve"> such as: visitors to </w:t>
      </w:r>
      <w:r>
        <w:tab/>
      </w:r>
      <w:r w:rsidR="12FD981A">
        <w:rPr/>
        <w:t xml:space="preserve">    </w:t>
      </w:r>
      <w:r w:rsidR="22360B1D">
        <w:rPr/>
        <w:t>collective worship e.g. Woodwind Band Group,</w:t>
      </w:r>
      <w:r w:rsidR="38E01B0A">
        <w:rPr/>
        <w:t xml:space="preserve"> Gong Bath in Collective </w:t>
      </w:r>
      <w:r>
        <w:tab/>
      </w:r>
      <w:r>
        <w:tab/>
      </w:r>
      <w:r w:rsidR="38E01B0A">
        <w:rPr/>
        <w:t>Worship</w:t>
      </w:r>
      <w:r w:rsidR="290A55B3">
        <w:rPr/>
        <w:t>,</w:t>
      </w:r>
      <w:r w:rsidR="22360B1D">
        <w:rPr/>
        <w:t xml:space="preserve"> Retune Session (looking after mental health through music), </w:t>
      </w:r>
      <w:r w:rsidR="22360B1D">
        <w:rPr/>
        <w:t>Zoolab</w:t>
      </w:r>
      <w:r w:rsidR="22360B1D">
        <w:rPr/>
        <w:t xml:space="preserve">; </w:t>
      </w:r>
      <w:r>
        <w:tab/>
      </w:r>
      <w:r w:rsidR="22360B1D">
        <w:rPr/>
        <w:t xml:space="preserve">external trips e.g. Duxford, </w:t>
      </w:r>
      <w:r w:rsidR="702768C0">
        <w:rPr/>
        <w:t>Gibberd Garden Trip</w:t>
      </w:r>
      <w:r w:rsidR="22360B1D">
        <w:rPr/>
        <w:t xml:space="preserve">, Residential; special days </w:t>
      </w:r>
      <w:r>
        <w:tab/>
      </w:r>
      <w:r w:rsidR="22360B1D">
        <w:rPr/>
        <w:t>such as ‘Express Yourself Day’</w:t>
      </w:r>
      <w:r w:rsidR="7ACA0806">
        <w:rPr/>
        <w:t xml:space="preserve"> and wellbeing days on Friendship, Spirituality </w:t>
      </w:r>
      <w:r>
        <w:tab/>
      </w:r>
      <w:r w:rsidR="7ACA0806">
        <w:rPr/>
        <w:t>and Peace; experiences such as Living Chicks.</w:t>
      </w:r>
    </w:p>
    <w:p w:rsidR="00263C81" w:rsidRDefault="009817F9" w14:paraId="0515B366" w14:textId="77777777">
      <w:pPr>
        <w:spacing w:after="157" w:line="259" w:lineRule="auto"/>
        <w:ind w:left="0" w:firstLine="0"/>
      </w:pPr>
      <w:r>
        <w:rPr>
          <w:color w:val="243C96"/>
        </w:rPr>
        <w:t xml:space="preserve"> </w:t>
      </w:r>
    </w:p>
    <w:p w:rsidR="00263C81" w:rsidRDefault="009817F9" w14:paraId="2C9009AD" w14:textId="77777777">
      <w:pPr>
        <w:pStyle w:val="Heading1"/>
        <w:ind w:left="-5"/>
      </w:pPr>
      <w:bookmarkStart w:name="_Toc12466" w:id="8"/>
      <w:r>
        <w:t xml:space="preserve">Recording, Monitoring and Evaluation </w:t>
      </w:r>
      <w:bookmarkEnd w:id="8"/>
    </w:p>
    <w:p w:rsidR="00263C81" w:rsidRDefault="009817F9" w14:paraId="2CCFFF7A" w14:textId="4B2FFC67">
      <w:pPr>
        <w:ind w:left="-5" w:right="36"/>
      </w:pPr>
      <w:r>
        <w:t>The</w:t>
      </w:r>
      <w:r w:rsidR="00BE78D1">
        <w:t xml:space="preserve"> Curriculum Committee</w:t>
      </w:r>
      <w:r>
        <w:rPr>
          <w:color w:val="FF0000"/>
        </w:rPr>
        <w:t xml:space="preserve"> </w:t>
      </w:r>
      <w:r>
        <w:t>review the policy</w:t>
      </w:r>
      <w:r w:rsidR="00BE78D1">
        <w:t xml:space="preserve"> every 3 years </w:t>
      </w:r>
      <w:r>
        <w:t xml:space="preserve">in partnership with </w:t>
      </w:r>
      <w:r w:rsidR="00BE78D1">
        <w:t>the Senior Leadership Team</w:t>
      </w:r>
      <w:r>
        <w:t xml:space="preserve"> and consider any views expressed by parents, children and staff </w:t>
      </w:r>
      <w:proofErr w:type="gramStart"/>
      <w:r>
        <w:t>in order to</w:t>
      </w:r>
      <w:proofErr w:type="gramEnd"/>
      <w:r>
        <w:t xml:space="preserve"> make any changes or recommendations. Recommendations are fed back to the full governing body and are then actioned as appropriate.   </w:t>
      </w:r>
    </w:p>
    <w:p w:rsidR="00263C81" w:rsidRDefault="009817F9" w14:paraId="4288A5B1" w14:textId="77777777">
      <w:pPr>
        <w:ind w:left="-5" w:right="36"/>
      </w:pPr>
      <w:r>
        <w:t xml:space="preserve">Governors ensure that this policy is fully implemented and that practice is consistent with the school’s Christian vision, in line with the school’s monitoring policy and schedule for governors. </w:t>
      </w:r>
    </w:p>
    <w:p w:rsidR="00263C81" w:rsidRDefault="009817F9" w14:paraId="0F493DE3" w14:textId="77777777">
      <w:pPr>
        <w:spacing w:after="157" w:line="259" w:lineRule="auto"/>
        <w:ind w:left="0" w:firstLine="0"/>
      </w:pPr>
      <w:r>
        <w:rPr>
          <w:b/>
        </w:rPr>
        <w:t xml:space="preserve"> </w:t>
      </w:r>
    </w:p>
    <w:p w:rsidR="00263C81" w:rsidRDefault="009817F9" w14:paraId="07D7E4FE" w14:textId="77777777">
      <w:pPr>
        <w:pStyle w:val="Heading1"/>
        <w:ind w:left="-5"/>
      </w:pPr>
      <w:bookmarkStart w:name="_Toc12467" w:id="9"/>
      <w:r>
        <w:t xml:space="preserve">Roles and Responsibilities </w:t>
      </w:r>
      <w:bookmarkEnd w:id="9"/>
    </w:p>
    <w:p w:rsidR="00263C81" w:rsidRDefault="009817F9" w14:paraId="0078883E" w14:textId="77777777">
      <w:pPr>
        <w:ind w:left="-5" w:right="36"/>
      </w:pPr>
      <w:r>
        <w:t xml:space="preserve">Recognising there are opportunities for enhancing the spiritual well-being of learners in every aspect of our school life, every member of our staff team is committed to support this spiritual growth wherever appropriate. </w:t>
      </w:r>
    </w:p>
    <w:p w:rsidR="00263C81" w:rsidRDefault="00BE78D1" w14:paraId="2B0F6D32" w14:textId="2316E23E">
      <w:pPr>
        <w:ind w:left="-5" w:right="36"/>
      </w:pPr>
      <w:r w:rsidRPr="00BE78D1">
        <w:t>The headteacher</w:t>
      </w:r>
      <w:r w:rsidRPr="00BE78D1" w:rsidR="009817F9">
        <w:t xml:space="preserve"> </w:t>
      </w:r>
      <w:r w:rsidR="009817F9">
        <w:t xml:space="preserve">is responsible for supporting and leading spiritual development in our school, including monitoring opportunities for spiritual growth in collective worship, the whole curriculum (including RE) and the general ethos of the school within daily life, </w:t>
      </w:r>
    </w:p>
    <w:p w:rsidR="00263C81" w:rsidRDefault="009817F9" w14:paraId="09DCD343" w14:textId="39FCF4CA">
      <w:pPr>
        <w:spacing w:after="239"/>
        <w:ind w:left="-5" w:right="36"/>
      </w:pPr>
      <w:r>
        <w:t>This role also includes:</w:t>
      </w:r>
    </w:p>
    <w:p w:rsidR="00263C81" w:rsidRDefault="009817F9" w14:paraId="77A163E0" w14:textId="77777777">
      <w:pPr>
        <w:numPr>
          <w:ilvl w:val="0"/>
          <w:numId w:val="16"/>
        </w:numPr>
        <w:spacing w:after="79"/>
        <w:ind w:right="36" w:hanging="360"/>
      </w:pPr>
      <w:r>
        <w:t xml:space="preserve">Ensuring personal knowledge and expertise are kept </w:t>
      </w:r>
      <w:proofErr w:type="gramStart"/>
      <w:r>
        <w:t>up-to-date</w:t>
      </w:r>
      <w:proofErr w:type="gramEnd"/>
      <w:r>
        <w:t xml:space="preserve"> by participating in CPD and shared good practice </w:t>
      </w:r>
    </w:p>
    <w:p w:rsidR="00263C81" w:rsidRDefault="009817F9" w14:paraId="05818938" w14:textId="77777777">
      <w:pPr>
        <w:numPr>
          <w:ilvl w:val="0"/>
          <w:numId w:val="16"/>
        </w:numPr>
        <w:spacing w:after="37"/>
        <w:ind w:right="36" w:hanging="360"/>
      </w:pPr>
      <w:r>
        <w:t xml:space="preserve">Providing and sourcing in-service training for staff as necessary </w:t>
      </w:r>
    </w:p>
    <w:p w:rsidR="00263C81" w:rsidRDefault="009817F9" w14:paraId="5579D660" w14:textId="77777777">
      <w:pPr>
        <w:numPr>
          <w:ilvl w:val="0"/>
          <w:numId w:val="16"/>
        </w:numPr>
        <w:spacing w:after="35"/>
        <w:ind w:right="36" w:hanging="360"/>
      </w:pPr>
      <w:r>
        <w:t xml:space="preserve">Ensuring all staff are familiar with the shared language of spirituality </w:t>
      </w:r>
    </w:p>
    <w:p w:rsidR="00263C81" w:rsidRDefault="009817F9" w14:paraId="3E220115" w14:textId="77777777">
      <w:pPr>
        <w:numPr>
          <w:ilvl w:val="0"/>
          <w:numId w:val="16"/>
        </w:numPr>
        <w:spacing w:after="172" w:line="259" w:lineRule="auto"/>
        <w:ind w:right="36" w:hanging="360"/>
      </w:pPr>
      <w:r>
        <w:t xml:space="preserve">Acquiring and organising appropriate resources, managing a budget when necessary </w:t>
      </w:r>
    </w:p>
    <w:p w:rsidR="00263C81" w:rsidRDefault="009817F9" w14:paraId="39906529" w14:textId="77777777">
      <w:pPr>
        <w:numPr>
          <w:ilvl w:val="0"/>
          <w:numId w:val="16"/>
        </w:numPr>
        <w:spacing w:after="79"/>
        <w:ind w:right="36" w:hanging="360"/>
      </w:pPr>
      <w:r>
        <w:t xml:space="preserve">Monitoring the opportunities for spiritual growth through regular observations and learning walks in both formal and informal contexts, discussions with colleagues and pupil voice </w:t>
      </w:r>
    </w:p>
    <w:p w:rsidR="00263C81" w:rsidRDefault="009817F9" w14:paraId="7385AA43" w14:textId="77777777">
      <w:pPr>
        <w:numPr>
          <w:ilvl w:val="0"/>
          <w:numId w:val="16"/>
        </w:numPr>
        <w:spacing w:after="125"/>
        <w:ind w:right="36" w:hanging="360"/>
      </w:pPr>
      <w:r>
        <w:t xml:space="preserve">Contributing to the SIAMS self-evaluation process particularly around Strand 2 </w:t>
      </w:r>
    </w:p>
    <w:p w:rsidR="00263C81" w:rsidRDefault="009817F9" w14:paraId="69E1BA68" w14:textId="77777777">
      <w:pPr>
        <w:spacing w:after="16" w:line="259" w:lineRule="auto"/>
        <w:ind w:left="0" w:firstLine="0"/>
      </w:pPr>
      <w:r>
        <w:rPr>
          <w:color w:val="FF0000"/>
        </w:rPr>
        <w:t xml:space="preserve"> </w:t>
      </w:r>
    </w:p>
    <w:p w:rsidR="00263C81" w:rsidRDefault="009817F9" w14:paraId="13B9218B" w14:textId="77777777">
      <w:pPr>
        <w:pStyle w:val="Heading1"/>
        <w:ind w:left="-5"/>
      </w:pPr>
      <w:bookmarkStart w:name="_Toc12468" w:id="10"/>
      <w:r>
        <w:t xml:space="preserve">Staff Development and Training </w:t>
      </w:r>
      <w:bookmarkEnd w:id="10"/>
    </w:p>
    <w:p w:rsidR="00263C81" w:rsidRDefault="009817F9" w14:paraId="40488B57" w14:textId="700B1C1E">
      <w:pPr>
        <w:spacing w:after="0"/>
        <w:ind w:left="-5" w:right="36"/>
      </w:pPr>
      <w:r w:rsidR="009817F9">
        <w:rPr/>
        <w:t xml:space="preserve">We ensure that all staff, including support staff, receive </w:t>
      </w:r>
      <w:r w:rsidR="009817F9">
        <w:rPr/>
        <w:t>appropriate training</w:t>
      </w:r>
      <w:r w:rsidR="009817F9">
        <w:rPr/>
        <w:t xml:space="preserve"> and opportunities for professional development, both as individuals and as groups or teams.  </w:t>
      </w:r>
      <w:r w:rsidR="751E5968">
        <w:rPr/>
        <w:t>ECT</w:t>
      </w:r>
      <w:r w:rsidR="009817F9">
        <w:rPr/>
        <w:t xml:space="preserve">s and staff who are new to </w:t>
      </w:r>
      <w:r w:rsidR="00BE78D1">
        <w:rPr/>
        <w:t xml:space="preserve">Birchanger Primary School </w:t>
      </w:r>
      <w:r w:rsidR="009817F9">
        <w:rPr/>
        <w:t xml:space="preserve">will receive training and support from the staff member identified as leading on spirituality.   </w:t>
      </w:r>
    </w:p>
    <w:p w:rsidR="00263C81" w:rsidRDefault="009817F9" w14:paraId="3A166B23" w14:textId="77777777">
      <w:pPr>
        <w:spacing w:after="0" w:line="259" w:lineRule="auto"/>
        <w:ind w:left="0" w:firstLine="0"/>
      </w:pPr>
      <w:r>
        <w:t xml:space="preserve"> </w:t>
      </w:r>
    </w:p>
    <w:p w:rsidRPr="00BE78D1" w:rsidR="00263C81" w:rsidRDefault="009817F9" w14:paraId="0918F216" w14:textId="77777777">
      <w:pPr>
        <w:spacing w:after="0" w:line="249" w:lineRule="auto"/>
        <w:ind w:left="-5" w:right="56"/>
        <w:rPr>
          <w:color w:val="auto"/>
        </w:rPr>
      </w:pPr>
      <w:r w:rsidRPr="00BE78D1">
        <w:rPr>
          <w:color w:val="auto"/>
        </w:rPr>
        <w:t xml:space="preserve">This policy is shared on the school’s website and is part of the induction pack for new staff and new governors. </w:t>
      </w:r>
    </w:p>
    <w:p w:rsidRPr="00BE78D1" w:rsidR="00263C81" w:rsidRDefault="009817F9" w14:paraId="1D0BFDB3" w14:textId="77777777">
      <w:pPr>
        <w:spacing w:after="11" w:line="249" w:lineRule="auto"/>
        <w:ind w:left="-5" w:right="56"/>
        <w:rPr>
          <w:color w:val="auto"/>
        </w:rPr>
      </w:pPr>
      <w:r w:rsidRPr="00BE78D1">
        <w:rPr>
          <w:color w:val="auto"/>
        </w:rPr>
        <w:t>This policy is reviewed every 3 years, or more frequently, as required.</w:t>
      </w:r>
      <w:r w:rsidRPr="00BE78D1">
        <w:rPr>
          <w:b/>
          <w:color w:val="auto"/>
        </w:rPr>
        <w:t xml:space="preserve"> </w:t>
      </w:r>
    </w:p>
    <w:p w:rsidR="00263C81" w:rsidP="7FCD9CAE" w:rsidRDefault="009817F9" w14:paraId="70108F58" w14:textId="5B8388CA">
      <w:pPr>
        <w:spacing w:after="0" w:line="249" w:lineRule="auto"/>
        <w:ind w:left="-5" w:right="56"/>
      </w:pPr>
      <w:r w:rsidRPr="7FCD9CAE">
        <w:rPr>
          <w:color w:val="FF0000"/>
        </w:rPr>
        <w:t xml:space="preserve"> </w:t>
      </w:r>
    </w:p>
    <w:p w:rsidR="006E5333" w:rsidP="006E5333" w:rsidRDefault="006E5333" w14:paraId="4A6EC026" w14:textId="565DA1B6">
      <w:pPr>
        <w:spacing w:after="0" w:line="249" w:lineRule="auto"/>
        <w:ind w:left="-5" w:right="56"/>
        <w:rPr>
          <w:b/>
          <w:bCs/>
          <w:color w:val="243C96"/>
        </w:rPr>
      </w:pPr>
      <w:r w:rsidRPr="006E5333">
        <w:rPr>
          <w:b/>
          <w:bCs/>
          <w:color w:val="243C96"/>
        </w:rPr>
        <w:t>Links with other policies </w:t>
      </w:r>
    </w:p>
    <w:p w:rsidRPr="006E5333" w:rsidR="006E5333" w:rsidP="006E5333" w:rsidRDefault="006E5333" w14:paraId="7CD60821" w14:textId="77777777">
      <w:pPr>
        <w:spacing w:after="0" w:line="249" w:lineRule="auto"/>
        <w:ind w:left="-5" w:right="56"/>
        <w:rPr>
          <w:b/>
          <w:bCs/>
          <w:color w:val="243C96"/>
        </w:rPr>
      </w:pPr>
    </w:p>
    <w:p w:rsidR="006E5333" w:rsidP="006E5333" w:rsidRDefault="006E5333" w14:paraId="15CE5A1C" w14:textId="7EA716BA">
      <w:pPr>
        <w:pStyle w:val="paragraph"/>
        <w:spacing w:before="0" w:beforeAutospacing="0" w:after="0" w:afterAutospacing="0"/>
        <w:textAlignment w:val="baseline"/>
        <w:rPr>
          <w:rStyle w:val="eop"/>
          <w:rFonts w:ascii="Arial" w:hAnsi="Arial" w:eastAsia="Gill Sans MT" w:cs="Arial"/>
          <w:sz w:val="22"/>
          <w:szCs w:val="22"/>
        </w:rPr>
      </w:pPr>
      <w:r>
        <w:rPr>
          <w:rStyle w:val="normaltextrun"/>
          <w:rFonts w:ascii="Arial" w:hAnsi="Arial" w:eastAsia="Gill Sans MT" w:cs="Arial"/>
          <w:sz w:val="22"/>
          <w:szCs w:val="22"/>
        </w:rPr>
        <w:t>This Spirituality Policy is linked to:</w:t>
      </w:r>
      <w:r>
        <w:rPr>
          <w:rStyle w:val="eop"/>
          <w:rFonts w:ascii="Arial" w:hAnsi="Arial" w:eastAsia="Gill Sans MT" w:cs="Arial"/>
          <w:sz w:val="22"/>
          <w:szCs w:val="22"/>
        </w:rPr>
        <w:t> </w:t>
      </w:r>
    </w:p>
    <w:p w:rsidR="006E5333" w:rsidP="006E5333" w:rsidRDefault="006E5333" w14:paraId="1186184D" w14:textId="77777777">
      <w:pPr>
        <w:pStyle w:val="paragraph"/>
        <w:spacing w:before="0" w:beforeAutospacing="0" w:after="0" w:afterAutospacing="0"/>
        <w:textAlignment w:val="baseline"/>
        <w:rPr>
          <w:rFonts w:ascii="Segoe UI" w:hAnsi="Segoe UI" w:cs="Segoe UI"/>
          <w:sz w:val="18"/>
          <w:szCs w:val="18"/>
        </w:rPr>
      </w:pPr>
    </w:p>
    <w:p w:rsidRPr="006E5333" w:rsidR="006E5333" w:rsidP="006E5333" w:rsidRDefault="006E5333" w14:paraId="53E95C8B" w14:textId="77777777">
      <w:pPr>
        <w:pStyle w:val="paragraph"/>
        <w:numPr>
          <w:ilvl w:val="0"/>
          <w:numId w:val="18"/>
        </w:numPr>
        <w:spacing w:before="0" w:beforeAutospacing="0" w:after="0" w:afterAutospacing="0"/>
        <w:ind w:firstLine="0"/>
        <w:textAlignment w:val="baseline"/>
        <w:rPr>
          <w:rStyle w:val="normaltextrun"/>
          <w:rFonts w:ascii="Arial" w:hAnsi="Arial" w:cs="Arial"/>
          <w:sz w:val="22"/>
          <w:szCs w:val="22"/>
        </w:rPr>
      </w:pPr>
      <w:r>
        <w:rPr>
          <w:rStyle w:val="normaltextrun"/>
          <w:rFonts w:ascii="Arial" w:hAnsi="Arial" w:eastAsia="Gill Sans MT" w:cs="Arial"/>
          <w:sz w:val="22"/>
          <w:szCs w:val="22"/>
        </w:rPr>
        <w:t>RE Policy</w:t>
      </w:r>
    </w:p>
    <w:p w:rsidRPr="006E5333" w:rsidR="006E5333" w:rsidP="006E5333" w:rsidRDefault="006E5333" w14:paraId="02EA7568" w14:textId="77777777">
      <w:pPr>
        <w:pStyle w:val="paragraph"/>
        <w:numPr>
          <w:ilvl w:val="0"/>
          <w:numId w:val="18"/>
        </w:numPr>
        <w:spacing w:before="0" w:beforeAutospacing="0" w:after="0" w:afterAutospacing="0"/>
        <w:ind w:firstLine="0"/>
        <w:textAlignment w:val="baseline"/>
        <w:rPr>
          <w:rStyle w:val="normaltextrun"/>
          <w:rFonts w:ascii="Arial" w:hAnsi="Arial" w:cs="Arial"/>
          <w:sz w:val="22"/>
          <w:szCs w:val="22"/>
        </w:rPr>
      </w:pPr>
      <w:r>
        <w:rPr>
          <w:rStyle w:val="normaltextrun"/>
          <w:rFonts w:ascii="Arial" w:hAnsi="Arial" w:eastAsia="Gill Sans MT" w:cs="Arial"/>
          <w:sz w:val="22"/>
          <w:szCs w:val="22"/>
        </w:rPr>
        <w:t>Curriculum Policy</w:t>
      </w:r>
    </w:p>
    <w:p w:rsidR="006E5333" w:rsidP="006E5333" w:rsidRDefault="006E5333" w14:paraId="0ED79753" w14:textId="50A2FB51">
      <w:pPr>
        <w:pStyle w:val="paragraph"/>
        <w:numPr>
          <w:ilvl w:val="0"/>
          <w:numId w:val="19"/>
        </w:numPr>
        <w:spacing w:before="0" w:beforeAutospacing="0" w:after="0" w:afterAutospacing="0"/>
        <w:ind w:firstLine="0"/>
        <w:textAlignment w:val="baseline"/>
        <w:rPr>
          <w:rFonts w:ascii="Arial" w:hAnsi="Arial" w:cs="Arial"/>
          <w:sz w:val="22"/>
          <w:szCs w:val="22"/>
        </w:rPr>
      </w:pPr>
      <w:r>
        <w:rPr>
          <w:rStyle w:val="normaltextrun"/>
          <w:rFonts w:ascii="Arial" w:hAnsi="Arial" w:eastAsia="Gill Sans MT" w:cs="Arial"/>
          <w:sz w:val="22"/>
          <w:szCs w:val="22"/>
        </w:rPr>
        <w:t>Teaching and Learning Policy</w:t>
      </w:r>
      <w:r>
        <w:rPr>
          <w:rStyle w:val="eop"/>
          <w:rFonts w:ascii="Arial" w:hAnsi="Arial" w:eastAsia="Gill Sans MT" w:cs="Arial"/>
          <w:sz w:val="22"/>
          <w:szCs w:val="22"/>
        </w:rPr>
        <w:t> </w:t>
      </w:r>
    </w:p>
    <w:p w:rsidR="00263C81" w:rsidP="7FCD9CAE" w:rsidRDefault="006E5333" w14:paraId="08BE331A" w14:textId="21C8F483">
      <w:pPr>
        <w:pStyle w:val="paragraph"/>
        <w:numPr>
          <w:ilvl w:val="0"/>
          <w:numId w:val="20"/>
        </w:numPr>
        <w:spacing w:before="0" w:beforeAutospacing="0" w:after="0" w:afterAutospacing="0"/>
        <w:ind w:firstLine="0"/>
        <w:rPr>
          <w:b/>
          <w:bCs/>
          <w:color w:val="1F4D78"/>
        </w:rPr>
        <w:sectPr w:rsidR="00263C81">
          <w:headerReference w:type="default" r:id="rId8"/>
          <w:footerReference w:type="even" r:id="rId9"/>
          <w:footerReference w:type="default" r:id="rId10"/>
          <w:headerReference w:type="first" r:id="rId11"/>
          <w:footerReference w:type="first" r:id="rId12"/>
          <w:pgSz w:w="11906" w:h="16838" w:orient="portrait"/>
          <w:pgMar w:top="480" w:right="1371" w:bottom="478" w:left="1440" w:header="720" w:footer="720" w:gutter="0"/>
          <w:cols w:space="720"/>
          <w:titlePg/>
        </w:sectPr>
      </w:pPr>
      <w:r w:rsidRPr="7FCD9CAE">
        <w:rPr>
          <w:rStyle w:val="normaltextrun"/>
          <w:rFonts w:ascii="Arial" w:hAnsi="Arial" w:eastAsia="Gill Sans MT" w:cs="Arial"/>
          <w:sz w:val="22"/>
          <w:szCs w:val="22"/>
        </w:rPr>
        <w:t>Collective Worship Policy</w:t>
      </w:r>
    </w:p>
    <w:p w:rsidR="00263C81" w:rsidRDefault="009817F9" w14:paraId="03BB2B77" w14:textId="77777777">
      <w:pPr>
        <w:spacing w:after="38" w:line="259" w:lineRule="auto"/>
        <w:ind w:left="0" w:firstLine="0"/>
      </w:pPr>
      <w:r>
        <w:rPr>
          <w:b/>
          <w:color w:val="1F4D78"/>
        </w:rPr>
        <w:t xml:space="preserve"> </w:t>
      </w:r>
    </w:p>
    <w:p w:rsidR="00263C81" w:rsidRDefault="009817F9" w14:paraId="3E7F1E7E" w14:textId="4FC66B91">
      <w:pPr>
        <w:pStyle w:val="Heading1"/>
        <w:ind w:left="-5"/>
      </w:pPr>
      <w:bookmarkStart w:name="_Toc12469" w:id="11"/>
      <w:r w:rsidR="009817F9">
        <w:rPr/>
        <w:t xml:space="preserve">dditional Support Material  </w:t>
      </w:r>
      <w:bookmarkEnd w:id="11"/>
    </w:p>
    <w:p w:rsidR="00263C81" w:rsidRDefault="009817F9" w14:paraId="2DC18C56" w14:textId="77777777">
      <w:pPr>
        <w:spacing w:after="172" w:line="259" w:lineRule="auto"/>
        <w:ind w:left="0" w:firstLine="0"/>
      </w:pPr>
      <w:r w:rsidRPr="25546B06" w:rsidR="009817F9">
        <w:rPr>
          <w:rFonts w:ascii="Calibri" w:hAnsi="Calibri" w:eastAsia="Calibri" w:cs="Calibri"/>
          <w:sz w:val="22"/>
          <w:szCs w:val="22"/>
        </w:rPr>
        <w:t xml:space="preserve"> </w:t>
      </w:r>
    </w:p>
    <w:p w:rsidR="00263C81" w:rsidRDefault="009817F9" w14:paraId="2601CB1A" w14:textId="77777777">
      <w:pPr>
        <w:spacing w:after="234" w:line="259" w:lineRule="auto"/>
        <w:ind w:left="0" w:right="-641" w:firstLine="0"/>
      </w:pPr>
      <w:r>
        <w:rPr>
          <w:rFonts w:ascii="Calibri" w:hAnsi="Calibri" w:eastAsia="Calibri" w:cs="Calibri"/>
          <w:noProof/>
          <w:sz w:val="22"/>
        </w:rPr>
        <mc:AlternateContent>
          <mc:Choice Requires="wpg">
            <w:drawing>
              <wp:inline distT="0" distB="0" distL="0" distR="0" wp14:anchorId="128358E1" wp14:editId="53F5678F">
                <wp:extent cx="5981700" cy="5552833"/>
                <wp:effectExtent l="0" t="0" r="0" b="0"/>
                <wp:docPr id="11680" name="Group 11680"/>
                <wp:cNvGraphicFramePr/>
                <a:graphic xmlns:a="http://schemas.openxmlformats.org/drawingml/2006/main">
                  <a:graphicData uri="http://schemas.microsoft.com/office/word/2010/wordprocessingGroup">
                    <wpg:wgp>
                      <wpg:cNvGrpSpPr/>
                      <wpg:grpSpPr>
                        <a:xfrm>
                          <a:off x="0" y="0"/>
                          <a:ext cx="5981700" cy="5552833"/>
                          <a:chOff x="0" y="0"/>
                          <a:chExt cx="5981700" cy="5552833"/>
                        </a:xfrm>
                      </wpg:grpSpPr>
                      <wps:wsp>
                        <wps:cNvPr id="1489" name="Rectangle 1489"/>
                        <wps:cNvSpPr/>
                        <wps:spPr>
                          <a:xfrm>
                            <a:off x="305" y="2673210"/>
                            <a:ext cx="56348" cy="186758"/>
                          </a:xfrm>
                          <a:prstGeom prst="rect">
                            <a:avLst/>
                          </a:prstGeom>
                          <a:ln>
                            <a:noFill/>
                          </a:ln>
                        </wps:spPr>
                        <wps:txbx>
                          <w:txbxContent>
                            <w:p w:rsidR="00263C81" w:rsidRDefault="009817F9" w14:paraId="7679ED1C" w14:textId="77777777">
                              <w:pPr>
                                <w:spacing w:after="160" w:line="259" w:lineRule="auto"/>
                                <w:ind w:left="0" w:firstLine="0"/>
                              </w:pPr>
                              <w:r>
                                <w:t xml:space="preserve"> </w:t>
                              </w:r>
                            </w:p>
                          </w:txbxContent>
                        </wps:txbx>
                        <wps:bodyPr horzOverflow="overflow" vert="horz" lIns="0" tIns="0" rIns="0" bIns="0" rtlCol="0">
                          <a:noAutofit/>
                        </wps:bodyPr>
                      </wps:wsp>
                      <wps:wsp>
                        <wps:cNvPr id="1490" name="Rectangle 1490"/>
                        <wps:cNvSpPr/>
                        <wps:spPr>
                          <a:xfrm>
                            <a:off x="305" y="2964294"/>
                            <a:ext cx="56348" cy="186758"/>
                          </a:xfrm>
                          <a:prstGeom prst="rect">
                            <a:avLst/>
                          </a:prstGeom>
                          <a:ln>
                            <a:noFill/>
                          </a:ln>
                        </wps:spPr>
                        <wps:txbx>
                          <w:txbxContent>
                            <w:p w:rsidR="00263C81" w:rsidRDefault="009817F9" w14:paraId="5B9FA66E" w14:textId="77777777">
                              <w:pPr>
                                <w:spacing w:after="160" w:line="259" w:lineRule="auto"/>
                                <w:ind w:left="0" w:firstLine="0"/>
                              </w:pPr>
                              <w:r>
                                <w:t xml:space="preserve"> </w:t>
                              </w:r>
                            </w:p>
                          </w:txbxContent>
                        </wps:txbx>
                        <wps:bodyPr horzOverflow="overflow" vert="horz" lIns="0" tIns="0" rIns="0" bIns="0" rtlCol="0">
                          <a:noAutofit/>
                        </wps:bodyPr>
                      </wps:wsp>
                      <wps:wsp>
                        <wps:cNvPr id="1491" name="Rectangle 1491"/>
                        <wps:cNvSpPr/>
                        <wps:spPr>
                          <a:xfrm>
                            <a:off x="305" y="3256902"/>
                            <a:ext cx="56348" cy="186758"/>
                          </a:xfrm>
                          <a:prstGeom prst="rect">
                            <a:avLst/>
                          </a:prstGeom>
                          <a:ln>
                            <a:noFill/>
                          </a:ln>
                        </wps:spPr>
                        <wps:txbx>
                          <w:txbxContent>
                            <w:p w:rsidR="00263C81" w:rsidRDefault="009817F9" w14:paraId="7892130B" w14:textId="77777777">
                              <w:pPr>
                                <w:spacing w:after="160" w:line="259" w:lineRule="auto"/>
                                <w:ind w:left="0" w:firstLine="0"/>
                              </w:pPr>
                              <w:r>
                                <w:t xml:space="preserve"> </w:t>
                              </w:r>
                            </w:p>
                          </w:txbxContent>
                        </wps:txbx>
                        <wps:bodyPr horzOverflow="overflow" vert="horz" lIns="0" tIns="0" rIns="0" bIns="0" rtlCol="0">
                          <a:noAutofit/>
                        </wps:bodyPr>
                      </wps:wsp>
                      <wps:wsp>
                        <wps:cNvPr id="1492" name="Rectangle 1492"/>
                        <wps:cNvSpPr/>
                        <wps:spPr>
                          <a:xfrm>
                            <a:off x="305" y="3549510"/>
                            <a:ext cx="56348" cy="186758"/>
                          </a:xfrm>
                          <a:prstGeom prst="rect">
                            <a:avLst/>
                          </a:prstGeom>
                          <a:ln>
                            <a:noFill/>
                          </a:ln>
                        </wps:spPr>
                        <wps:txbx>
                          <w:txbxContent>
                            <w:p w:rsidR="00263C81" w:rsidRDefault="009817F9" w14:paraId="4D5DBCDB" w14:textId="77777777">
                              <w:pPr>
                                <w:spacing w:after="160" w:line="259" w:lineRule="auto"/>
                                <w:ind w:left="0" w:firstLine="0"/>
                              </w:pPr>
                              <w:r>
                                <w:t xml:space="preserve"> </w:t>
                              </w:r>
                            </w:p>
                          </w:txbxContent>
                        </wps:txbx>
                        <wps:bodyPr horzOverflow="overflow" vert="horz" lIns="0" tIns="0" rIns="0" bIns="0" rtlCol="0">
                          <a:noAutofit/>
                        </wps:bodyPr>
                      </wps:wsp>
                      <wps:wsp>
                        <wps:cNvPr id="1493" name="Rectangle 1493"/>
                        <wps:cNvSpPr/>
                        <wps:spPr>
                          <a:xfrm>
                            <a:off x="305" y="3842118"/>
                            <a:ext cx="56348" cy="186758"/>
                          </a:xfrm>
                          <a:prstGeom prst="rect">
                            <a:avLst/>
                          </a:prstGeom>
                          <a:ln>
                            <a:noFill/>
                          </a:ln>
                        </wps:spPr>
                        <wps:txbx>
                          <w:txbxContent>
                            <w:p w:rsidR="00263C81" w:rsidRDefault="009817F9" w14:paraId="786B765F" w14:textId="77777777">
                              <w:pPr>
                                <w:spacing w:after="160" w:line="259" w:lineRule="auto"/>
                                <w:ind w:left="0" w:firstLine="0"/>
                              </w:pPr>
                              <w:r>
                                <w:t xml:space="preserve"> </w:t>
                              </w:r>
                            </w:p>
                          </w:txbxContent>
                        </wps:txbx>
                        <wps:bodyPr horzOverflow="overflow" vert="horz" lIns="0" tIns="0" rIns="0" bIns="0" rtlCol="0">
                          <a:noAutofit/>
                        </wps:bodyPr>
                      </wps:wsp>
                      <wps:wsp>
                        <wps:cNvPr id="1494" name="Rectangle 1494"/>
                        <wps:cNvSpPr/>
                        <wps:spPr>
                          <a:xfrm>
                            <a:off x="305" y="4135107"/>
                            <a:ext cx="56348" cy="186758"/>
                          </a:xfrm>
                          <a:prstGeom prst="rect">
                            <a:avLst/>
                          </a:prstGeom>
                          <a:ln>
                            <a:noFill/>
                          </a:ln>
                        </wps:spPr>
                        <wps:txbx>
                          <w:txbxContent>
                            <w:p w:rsidR="00263C81" w:rsidRDefault="009817F9" w14:paraId="68B82F94" w14:textId="77777777">
                              <w:pPr>
                                <w:spacing w:after="160" w:line="259" w:lineRule="auto"/>
                                <w:ind w:left="0" w:firstLine="0"/>
                              </w:pPr>
                              <w:r>
                                <w:t xml:space="preserve"> </w:t>
                              </w:r>
                            </w:p>
                          </w:txbxContent>
                        </wps:txbx>
                        <wps:bodyPr horzOverflow="overflow" vert="horz" lIns="0" tIns="0" rIns="0" bIns="0" rtlCol="0">
                          <a:noAutofit/>
                        </wps:bodyPr>
                      </wps:wsp>
                      <wps:wsp>
                        <wps:cNvPr id="1495" name="Rectangle 1495"/>
                        <wps:cNvSpPr/>
                        <wps:spPr>
                          <a:xfrm>
                            <a:off x="305" y="4426191"/>
                            <a:ext cx="56348" cy="186758"/>
                          </a:xfrm>
                          <a:prstGeom prst="rect">
                            <a:avLst/>
                          </a:prstGeom>
                          <a:ln>
                            <a:noFill/>
                          </a:ln>
                        </wps:spPr>
                        <wps:txbx>
                          <w:txbxContent>
                            <w:p w:rsidR="00263C81" w:rsidRDefault="009817F9" w14:paraId="6EBE97E6" w14:textId="77777777">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527" name="Picture 1527"/>
                          <pic:cNvPicPr/>
                        </pic:nvPicPr>
                        <pic:blipFill>
                          <a:blip r:embed="rId13"/>
                          <a:stretch>
                            <a:fillRect/>
                          </a:stretch>
                        </pic:blipFill>
                        <pic:spPr>
                          <a:xfrm>
                            <a:off x="0" y="0"/>
                            <a:ext cx="5981700" cy="2635250"/>
                          </a:xfrm>
                          <a:prstGeom prst="rect">
                            <a:avLst/>
                          </a:prstGeom>
                        </pic:spPr>
                      </pic:pic>
                      <wps:wsp>
                        <wps:cNvPr id="1529" name="Shape 1529"/>
                        <wps:cNvSpPr/>
                        <wps:spPr>
                          <a:xfrm>
                            <a:off x="28575" y="2962529"/>
                            <a:ext cx="2957513" cy="2557666"/>
                          </a:xfrm>
                          <a:custGeom>
                            <a:avLst/>
                            <a:gdLst/>
                            <a:ahLst/>
                            <a:cxnLst/>
                            <a:rect l="0" t="0" r="0" b="0"/>
                            <a:pathLst>
                              <a:path w="2957513" h="2557666">
                                <a:moveTo>
                                  <a:pt x="320815" y="0"/>
                                </a:moveTo>
                                <a:lnTo>
                                  <a:pt x="2957513" y="0"/>
                                </a:lnTo>
                                <a:lnTo>
                                  <a:pt x="2957513" y="6350"/>
                                </a:lnTo>
                                <a:lnTo>
                                  <a:pt x="320891" y="6350"/>
                                </a:lnTo>
                                <a:lnTo>
                                  <a:pt x="304559" y="6731"/>
                                </a:lnTo>
                                <a:lnTo>
                                  <a:pt x="288620" y="8001"/>
                                </a:lnTo>
                                <a:lnTo>
                                  <a:pt x="272796" y="9906"/>
                                </a:lnTo>
                                <a:lnTo>
                                  <a:pt x="257404" y="12700"/>
                                </a:lnTo>
                                <a:lnTo>
                                  <a:pt x="242189" y="16256"/>
                                </a:lnTo>
                                <a:lnTo>
                                  <a:pt x="227203" y="20448"/>
                                </a:lnTo>
                                <a:lnTo>
                                  <a:pt x="212611" y="25400"/>
                                </a:lnTo>
                                <a:lnTo>
                                  <a:pt x="198412" y="30988"/>
                                </a:lnTo>
                                <a:lnTo>
                                  <a:pt x="184442" y="37338"/>
                                </a:lnTo>
                                <a:lnTo>
                                  <a:pt x="170942" y="44197"/>
                                </a:lnTo>
                                <a:lnTo>
                                  <a:pt x="157798" y="51816"/>
                                </a:lnTo>
                                <a:lnTo>
                                  <a:pt x="144996" y="59944"/>
                                </a:lnTo>
                                <a:lnTo>
                                  <a:pt x="132677" y="68834"/>
                                </a:lnTo>
                                <a:lnTo>
                                  <a:pt x="120790" y="78105"/>
                                </a:lnTo>
                                <a:lnTo>
                                  <a:pt x="109347" y="88011"/>
                                </a:lnTo>
                                <a:lnTo>
                                  <a:pt x="98476" y="98299"/>
                                </a:lnTo>
                                <a:lnTo>
                                  <a:pt x="88062" y="109348"/>
                                </a:lnTo>
                                <a:lnTo>
                                  <a:pt x="78168" y="120777"/>
                                </a:lnTo>
                                <a:lnTo>
                                  <a:pt x="68796" y="132715"/>
                                </a:lnTo>
                                <a:lnTo>
                                  <a:pt x="60007" y="144907"/>
                                </a:lnTo>
                                <a:lnTo>
                                  <a:pt x="51879" y="157607"/>
                                </a:lnTo>
                                <a:lnTo>
                                  <a:pt x="44348" y="170815"/>
                                </a:lnTo>
                                <a:lnTo>
                                  <a:pt x="37351" y="184404"/>
                                </a:lnTo>
                                <a:lnTo>
                                  <a:pt x="31090" y="198248"/>
                                </a:lnTo>
                                <a:lnTo>
                                  <a:pt x="25387" y="212598"/>
                                </a:lnTo>
                                <a:lnTo>
                                  <a:pt x="20498" y="227203"/>
                                </a:lnTo>
                                <a:lnTo>
                                  <a:pt x="16231" y="242062"/>
                                </a:lnTo>
                                <a:lnTo>
                                  <a:pt x="12700" y="257302"/>
                                </a:lnTo>
                                <a:lnTo>
                                  <a:pt x="9982" y="272797"/>
                                </a:lnTo>
                                <a:lnTo>
                                  <a:pt x="7988" y="288417"/>
                                </a:lnTo>
                                <a:lnTo>
                                  <a:pt x="6807" y="304547"/>
                                </a:lnTo>
                                <a:lnTo>
                                  <a:pt x="6350" y="320929"/>
                                </a:lnTo>
                                <a:lnTo>
                                  <a:pt x="6350" y="1146048"/>
                                </a:lnTo>
                                <a:lnTo>
                                  <a:pt x="6350" y="1641222"/>
                                </a:lnTo>
                                <a:lnTo>
                                  <a:pt x="6807" y="1657604"/>
                                </a:lnTo>
                                <a:lnTo>
                                  <a:pt x="7988" y="1673606"/>
                                </a:lnTo>
                                <a:lnTo>
                                  <a:pt x="9982" y="1689354"/>
                                </a:lnTo>
                                <a:lnTo>
                                  <a:pt x="12700" y="1704848"/>
                                </a:lnTo>
                                <a:lnTo>
                                  <a:pt x="16231" y="1719961"/>
                                </a:lnTo>
                                <a:lnTo>
                                  <a:pt x="20498" y="1734948"/>
                                </a:lnTo>
                                <a:lnTo>
                                  <a:pt x="25387" y="1749425"/>
                                </a:lnTo>
                                <a:lnTo>
                                  <a:pt x="31090" y="1763649"/>
                                </a:lnTo>
                                <a:lnTo>
                                  <a:pt x="37363" y="1777747"/>
                                </a:lnTo>
                                <a:lnTo>
                                  <a:pt x="44348" y="1791335"/>
                                </a:lnTo>
                                <a:lnTo>
                                  <a:pt x="51867" y="1804416"/>
                                </a:lnTo>
                                <a:lnTo>
                                  <a:pt x="60007" y="1817116"/>
                                </a:lnTo>
                                <a:lnTo>
                                  <a:pt x="68809" y="1829435"/>
                                </a:lnTo>
                                <a:lnTo>
                                  <a:pt x="78168" y="1841373"/>
                                </a:lnTo>
                                <a:lnTo>
                                  <a:pt x="88062" y="1852803"/>
                                </a:lnTo>
                                <a:lnTo>
                                  <a:pt x="98476" y="1863725"/>
                                </a:lnTo>
                                <a:lnTo>
                                  <a:pt x="109347" y="1874012"/>
                                </a:lnTo>
                                <a:lnTo>
                                  <a:pt x="120790" y="1883918"/>
                                </a:lnTo>
                                <a:lnTo>
                                  <a:pt x="132677" y="1893316"/>
                                </a:lnTo>
                                <a:lnTo>
                                  <a:pt x="144996" y="1902079"/>
                                </a:lnTo>
                                <a:lnTo>
                                  <a:pt x="157798" y="1910207"/>
                                </a:lnTo>
                                <a:lnTo>
                                  <a:pt x="170942" y="1917827"/>
                                </a:lnTo>
                                <a:lnTo>
                                  <a:pt x="184442" y="1924812"/>
                                </a:lnTo>
                                <a:lnTo>
                                  <a:pt x="198412" y="1931162"/>
                                </a:lnTo>
                                <a:lnTo>
                                  <a:pt x="212611" y="1936750"/>
                                </a:lnTo>
                                <a:lnTo>
                                  <a:pt x="227203" y="1941576"/>
                                </a:lnTo>
                                <a:lnTo>
                                  <a:pt x="242202" y="1945894"/>
                                </a:lnTo>
                                <a:lnTo>
                                  <a:pt x="257302" y="1949450"/>
                                </a:lnTo>
                                <a:lnTo>
                                  <a:pt x="272783" y="1952117"/>
                                </a:lnTo>
                                <a:lnTo>
                                  <a:pt x="288569" y="1954149"/>
                                </a:lnTo>
                                <a:lnTo>
                                  <a:pt x="304559" y="1955292"/>
                                </a:lnTo>
                                <a:lnTo>
                                  <a:pt x="320929" y="1955800"/>
                                </a:lnTo>
                                <a:lnTo>
                                  <a:pt x="985012" y="1955800"/>
                                </a:lnTo>
                                <a:lnTo>
                                  <a:pt x="1749552" y="2549513"/>
                                </a:lnTo>
                                <a:lnTo>
                                  <a:pt x="2457323" y="1955800"/>
                                </a:lnTo>
                                <a:lnTo>
                                  <a:pt x="2957513" y="1955800"/>
                                </a:lnTo>
                                <a:lnTo>
                                  <a:pt x="2957513" y="1962150"/>
                                </a:lnTo>
                                <a:lnTo>
                                  <a:pt x="2459609" y="1962150"/>
                                </a:lnTo>
                                <a:lnTo>
                                  <a:pt x="1749679" y="2557666"/>
                                </a:lnTo>
                                <a:lnTo>
                                  <a:pt x="982853" y="1962150"/>
                                </a:lnTo>
                                <a:lnTo>
                                  <a:pt x="320840" y="1962150"/>
                                </a:lnTo>
                                <a:lnTo>
                                  <a:pt x="304241" y="1961642"/>
                                </a:lnTo>
                                <a:lnTo>
                                  <a:pt x="287934" y="1960499"/>
                                </a:lnTo>
                                <a:lnTo>
                                  <a:pt x="271831" y="1958467"/>
                                </a:lnTo>
                                <a:lnTo>
                                  <a:pt x="256032" y="1955673"/>
                                </a:lnTo>
                                <a:lnTo>
                                  <a:pt x="240614" y="1951990"/>
                                </a:lnTo>
                                <a:lnTo>
                                  <a:pt x="225323" y="1947672"/>
                                </a:lnTo>
                                <a:lnTo>
                                  <a:pt x="210439" y="1942719"/>
                                </a:lnTo>
                                <a:lnTo>
                                  <a:pt x="195936" y="1937004"/>
                                </a:lnTo>
                                <a:lnTo>
                                  <a:pt x="181686" y="1930527"/>
                                </a:lnTo>
                                <a:lnTo>
                                  <a:pt x="167907" y="1923415"/>
                                </a:lnTo>
                                <a:lnTo>
                                  <a:pt x="154496" y="1915668"/>
                                </a:lnTo>
                                <a:lnTo>
                                  <a:pt x="141440" y="1907413"/>
                                </a:lnTo>
                                <a:lnTo>
                                  <a:pt x="128867" y="1898397"/>
                                </a:lnTo>
                                <a:lnTo>
                                  <a:pt x="116738" y="1888872"/>
                                </a:lnTo>
                                <a:lnTo>
                                  <a:pt x="105080" y="1878711"/>
                                </a:lnTo>
                                <a:lnTo>
                                  <a:pt x="93980" y="1868171"/>
                                </a:lnTo>
                                <a:lnTo>
                                  <a:pt x="83350" y="1856994"/>
                                </a:lnTo>
                                <a:lnTo>
                                  <a:pt x="73266" y="1845437"/>
                                </a:lnTo>
                                <a:lnTo>
                                  <a:pt x="63729" y="1833246"/>
                                </a:lnTo>
                                <a:lnTo>
                                  <a:pt x="54750" y="1820673"/>
                                </a:lnTo>
                                <a:lnTo>
                                  <a:pt x="46431" y="1807718"/>
                                </a:lnTo>
                                <a:lnTo>
                                  <a:pt x="38760" y="1794256"/>
                                </a:lnTo>
                                <a:lnTo>
                                  <a:pt x="31636" y="1780413"/>
                                </a:lnTo>
                                <a:lnTo>
                                  <a:pt x="25248" y="1766189"/>
                                </a:lnTo>
                                <a:lnTo>
                                  <a:pt x="19418" y="1751711"/>
                                </a:lnTo>
                                <a:lnTo>
                                  <a:pt x="14440" y="1736852"/>
                                </a:lnTo>
                                <a:lnTo>
                                  <a:pt x="10084" y="1721485"/>
                                </a:lnTo>
                                <a:lnTo>
                                  <a:pt x="6477" y="1706118"/>
                                </a:lnTo>
                                <a:lnTo>
                                  <a:pt x="3708" y="1690243"/>
                                </a:lnTo>
                                <a:lnTo>
                                  <a:pt x="1676" y="1674241"/>
                                </a:lnTo>
                                <a:lnTo>
                                  <a:pt x="470" y="1657858"/>
                                </a:lnTo>
                                <a:lnTo>
                                  <a:pt x="0" y="1641222"/>
                                </a:lnTo>
                                <a:lnTo>
                                  <a:pt x="0" y="1146048"/>
                                </a:lnTo>
                                <a:lnTo>
                                  <a:pt x="0" y="320802"/>
                                </a:lnTo>
                                <a:lnTo>
                                  <a:pt x="470" y="304165"/>
                                </a:lnTo>
                                <a:lnTo>
                                  <a:pt x="1676" y="287782"/>
                                </a:lnTo>
                                <a:lnTo>
                                  <a:pt x="3708" y="271780"/>
                                </a:lnTo>
                                <a:lnTo>
                                  <a:pt x="6477" y="256032"/>
                                </a:lnTo>
                                <a:lnTo>
                                  <a:pt x="10084" y="240538"/>
                                </a:lnTo>
                                <a:lnTo>
                                  <a:pt x="14427" y="225298"/>
                                </a:lnTo>
                                <a:lnTo>
                                  <a:pt x="19418" y="210439"/>
                                </a:lnTo>
                                <a:lnTo>
                                  <a:pt x="25248" y="195834"/>
                                </a:lnTo>
                                <a:lnTo>
                                  <a:pt x="31636" y="181610"/>
                                </a:lnTo>
                                <a:lnTo>
                                  <a:pt x="38760" y="167767"/>
                                </a:lnTo>
                                <a:lnTo>
                                  <a:pt x="46444" y="154305"/>
                                </a:lnTo>
                                <a:lnTo>
                                  <a:pt x="54750" y="141351"/>
                                </a:lnTo>
                                <a:lnTo>
                                  <a:pt x="63716" y="128905"/>
                                </a:lnTo>
                                <a:lnTo>
                                  <a:pt x="73266" y="116713"/>
                                </a:lnTo>
                                <a:lnTo>
                                  <a:pt x="83350" y="105029"/>
                                </a:lnTo>
                                <a:lnTo>
                                  <a:pt x="93980" y="93853"/>
                                </a:lnTo>
                                <a:lnTo>
                                  <a:pt x="105080" y="83312"/>
                                </a:lnTo>
                                <a:lnTo>
                                  <a:pt x="116738" y="73279"/>
                                </a:lnTo>
                                <a:lnTo>
                                  <a:pt x="128867" y="63754"/>
                                </a:lnTo>
                                <a:lnTo>
                                  <a:pt x="141440" y="54737"/>
                                </a:lnTo>
                                <a:lnTo>
                                  <a:pt x="154496" y="46355"/>
                                </a:lnTo>
                                <a:lnTo>
                                  <a:pt x="167907" y="38608"/>
                                </a:lnTo>
                                <a:lnTo>
                                  <a:pt x="181686" y="31624"/>
                                </a:lnTo>
                                <a:lnTo>
                                  <a:pt x="195936" y="25147"/>
                                </a:lnTo>
                                <a:lnTo>
                                  <a:pt x="210439" y="19431"/>
                                </a:lnTo>
                                <a:lnTo>
                                  <a:pt x="225323" y="14351"/>
                                </a:lnTo>
                                <a:lnTo>
                                  <a:pt x="240602" y="10033"/>
                                </a:lnTo>
                                <a:lnTo>
                                  <a:pt x="256134" y="6477"/>
                                </a:lnTo>
                                <a:lnTo>
                                  <a:pt x="271844" y="3683"/>
                                </a:lnTo>
                                <a:lnTo>
                                  <a:pt x="287960" y="1651"/>
                                </a:lnTo>
                                <a:lnTo>
                                  <a:pt x="304241" y="381"/>
                                </a:lnTo>
                                <a:lnTo>
                                  <a:pt x="320815"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s:wsp>
                        <wps:cNvPr id="1530" name="Shape 1530"/>
                        <wps:cNvSpPr/>
                        <wps:spPr>
                          <a:xfrm>
                            <a:off x="3175" y="2937129"/>
                            <a:ext cx="2982913" cy="2615705"/>
                          </a:xfrm>
                          <a:custGeom>
                            <a:avLst/>
                            <a:gdLst/>
                            <a:ahLst/>
                            <a:cxnLst/>
                            <a:rect l="0" t="0" r="0" b="0"/>
                            <a:pathLst>
                              <a:path w="2982913" h="2615705">
                                <a:moveTo>
                                  <a:pt x="345923" y="0"/>
                                </a:moveTo>
                                <a:lnTo>
                                  <a:pt x="2982913" y="0"/>
                                </a:lnTo>
                                <a:lnTo>
                                  <a:pt x="2982913" y="19050"/>
                                </a:lnTo>
                                <a:lnTo>
                                  <a:pt x="346138" y="19050"/>
                                </a:lnTo>
                                <a:lnTo>
                                  <a:pt x="329311" y="19431"/>
                                </a:lnTo>
                                <a:lnTo>
                                  <a:pt x="312712" y="20701"/>
                                </a:lnTo>
                                <a:lnTo>
                                  <a:pt x="296291" y="22733"/>
                                </a:lnTo>
                                <a:lnTo>
                                  <a:pt x="280264" y="25654"/>
                                </a:lnTo>
                                <a:lnTo>
                                  <a:pt x="264414" y="29337"/>
                                </a:lnTo>
                                <a:lnTo>
                                  <a:pt x="248844" y="33782"/>
                                </a:lnTo>
                                <a:lnTo>
                                  <a:pt x="233655" y="38862"/>
                                </a:lnTo>
                                <a:lnTo>
                                  <a:pt x="218859" y="44704"/>
                                </a:lnTo>
                                <a:lnTo>
                                  <a:pt x="204330" y="51308"/>
                                </a:lnTo>
                                <a:lnTo>
                                  <a:pt x="190271" y="58420"/>
                                </a:lnTo>
                                <a:lnTo>
                                  <a:pt x="176593" y="66422"/>
                                </a:lnTo>
                                <a:lnTo>
                                  <a:pt x="163284" y="74803"/>
                                </a:lnTo>
                                <a:lnTo>
                                  <a:pt x="150457" y="84074"/>
                                </a:lnTo>
                                <a:lnTo>
                                  <a:pt x="138100" y="93726"/>
                                </a:lnTo>
                                <a:lnTo>
                                  <a:pt x="126213" y="104013"/>
                                </a:lnTo>
                                <a:lnTo>
                                  <a:pt x="114897" y="114808"/>
                                </a:lnTo>
                                <a:lnTo>
                                  <a:pt x="104051" y="126238"/>
                                </a:lnTo>
                                <a:lnTo>
                                  <a:pt x="93764" y="138049"/>
                                </a:lnTo>
                                <a:lnTo>
                                  <a:pt x="84036" y="150495"/>
                                </a:lnTo>
                                <a:lnTo>
                                  <a:pt x="74892" y="163195"/>
                                </a:lnTo>
                                <a:lnTo>
                                  <a:pt x="66408" y="176403"/>
                                </a:lnTo>
                                <a:lnTo>
                                  <a:pt x="58572" y="190119"/>
                                </a:lnTo>
                                <a:lnTo>
                                  <a:pt x="51308" y="204343"/>
                                </a:lnTo>
                                <a:lnTo>
                                  <a:pt x="44806" y="218694"/>
                                </a:lnTo>
                                <a:lnTo>
                                  <a:pt x="38862" y="233680"/>
                                </a:lnTo>
                                <a:lnTo>
                                  <a:pt x="33769" y="248793"/>
                                </a:lnTo>
                                <a:lnTo>
                                  <a:pt x="29337" y="264287"/>
                                </a:lnTo>
                                <a:lnTo>
                                  <a:pt x="25654" y="280162"/>
                                </a:lnTo>
                                <a:lnTo>
                                  <a:pt x="22822" y="296291"/>
                                </a:lnTo>
                                <a:lnTo>
                                  <a:pt x="20752" y="312548"/>
                                </a:lnTo>
                                <a:lnTo>
                                  <a:pt x="19520" y="329311"/>
                                </a:lnTo>
                                <a:lnTo>
                                  <a:pt x="19050" y="346075"/>
                                </a:lnTo>
                                <a:lnTo>
                                  <a:pt x="19050" y="1171448"/>
                                </a:lnTo>
                                <a:lnTo>
                                  <a:pt x="19050" y="1666748"/>
                                </a:lnTo>
                                <a:lnTo>
                                  <a:pt x="19520" y="1683639"/>
                                </a:lnTo>
                                <a:lnTo>
                                  <a:pt x="20752" y="1700276"/>
                                </a:lnTo>
                                <a:lnTo>
                                  <a:pt x="22822" y="1716659"/>
                                </a:lnTo>
                                <a:lnTo>
                                  <a:pt x="25654" y="1732788"/>
                                </a:lnTo>
                                <a:lnTo>
                                  <a:pt x="29337" y="1748536"/>
                                </a:lnTo>
                                <a:lnTo>
                                  <a:pt x="33769" y="1764030"/>
                                </a:lnTo>
                                <a:lnTo>
                                  <a:pt x="38862" y="1779271"/>
                                </a:lnTo>
                                <a:lnTo>
                                  <a:pt x="44806" y="1794002"/>
                                </a:lnTo>
                                <a:lnTo>
                                  <a:pt x="51308" y="1808607"/>
                                </a:lnTo>
                                <a:lnTo>
                                  <a:pt x="58572" y="1822704"/>
                                </a:lnTo>
                                <a:lnTo>
                                  <a:pt x="66408" y="1836421"/>
                                </a:lnTo>
                                <a:lnTo>
                                  <a:pt x="74892" y="1849628"/>
                                </a:lnTo>
                                <a:lnTo>
                                  <a:pt x="84049" y="1862455"/>
                                </a:lnTo>
                                <a:lnTo>
                                  <a:pt x="93764" y="1874774"/>
                                </a:lnTo>
                                <a:lnTo>
                                  <a:pt x="104051" y="1886712"/>
                                </a:lnTo>
                                <a:lnTo>
                                  <a:pt x="114897" y="1898142"/>
                                </a:lnTo>
                                <a:lnTo>
                                  <a:pt x="126213" y="1908810"/>
                                </a:lnTo>
                                <a:lnTo>
                                  <a:pt x="138100" y="1919097"/>
                                </a:lnTo>
                                <a:lnTo>
                                  <a:pt x="150457" y="1928876"/>
                                </a:lnTo>
                                <a:lnTo>
                                  <a:pt x="163284" y="1938021"/>
                                </a:lnTo>
                                <a:lnTo>
                                  <a:pt x="176593" y="1946529"/>
                                </a:lnTo>
                                <a:lnTo>
                                  <a:pt x="190271" y="1954403"/>
                                </a:lnTo>
                                <a:lnTo>
                                  <a:pt x="204330" y="1961642"/>
                                </a:lnTo>
                                <a:lnTo>
                                  <a:pt x="218859" y="1968247"/>
                                </a:lnTo>
                                <a:lnTo>
                                  <a:pt x="233655" y="1974088"/>
                                </a:lnTo>
                                <a:lnTo>
                                  <a:pt x="248844" y="1979168"/>
                                </a:lnTo>
                                <a:lnTo>
                                  <a:pt x="264414" y="1983613"/>
                                </a:lnTo>
                                <a:lnTo>
                                  <a:pt x="280162" y="1987297"/>
                                </a:lnTo>
                                <a:lnTo>
                                  <a:pt x="296291" y="1990090"/>
                                </a:lnTo>
                                <a:lnTo>
                                  <a:pt x="312699" y="1992122"/>
                                </a:lnTo>
                                <a:lnTo>
                                  <a:pt x="329311" y="1993392"/>
                                </a:lnTo>
                                <a:lnTo>
                                  <a:pt x="346151" y="1993900"/>
                                </a:lnTo>
                                <a:lnTo>
                                  <a:pt x="1006094" y="1993900"/>
                                </a:lnTo>
                                <a:lnTo>
                                  <a:pt x="1775206" y="2591232"/>
                                </a:lnTo>
                                <a:lnTo>
                                  <a:pt x="2487295" y="1993900"/>
                                </a:lnTo>
                                <a:lnTo>
                                  <a:pt x="2982913" y="1993900"/>
                                </a:lnTo>
                                <a:lnTo>
                                  <a:pt x="2982913" y="2012950"/>
                                </a:lnTo>
                                <a:lnTo>
                                  <a:pt x="2494280" y="2012950"/>
                                </a:lnTo>
                                <a:lnTo>
                                  <a:pt x="1775714" y="2615705"/>
                                </a:lnTo>
                                <a:lnTo>
                                  <a:pt x="999490" y="2012950"/>
                                </a:lnTo>
                                <a:lnTo>
                                  <a:pt x="345885" y="2012950"/>
                                </a:lnTo>
                                <a:lnTo>
                                  <a:pt x="328346" y="2012442"/>
                                </a:lnTo>
                                <a:lnTo>
                                  <a:pt x="310807" y="2011172"/>
                                </a:lnTo>
                                <a:lnTo>
                                  <a:pt x="293446" y="2008886"/>
                                </a:lnTo>
                                <a:lnTo>
                                  <a:pt x="276352" y="2005965"/>
                                </a:lnTo>
                                <a:lnTo>
                                  <a:pt x="259639" y="2002028"/>
                                </a:lnTo>
                                <a:lnTo>
                                  <a:pt x="243205" y="1997329"/>
                                </a:lnTo>
                                <a:lnTo>
                                  <a:pt x="227127" y="1991996"/>
                                </a:lnTo>
                                <a:lnTo>
                                  <a:pt x="211404" y="1985772"/>
                                </a:lnTo>
                                <a:lnTo>
                                  <a:pt x="196050" y="1978787"/>
                                </a:lnTo>
                                <a:lnTo>
                                  <a:pt x="181166" y="1971167"/>
                                </a:lnTo>
                                <a:lnTo>
                                  <a:pt x="166688" y="1962785"/>
                                </a:lnTo>
                                <a:lnTo>
                                  <a:pt x="152629" y="1953768"/>
                                </a:lnTo>
                                <a:lnTo>
                                  <a:pt x="139040" y="1944116"/>
                                </a:lnTo>
                                <a:lnTo>
                                  <a:pt x="125971" y="1933829"/>
                                </a:lnTo>
                                <a:lnTo>
                                  <a:pt x="113411" y="1923034"/>
                                </a:lnTo>
                                <a:lnTo>
                                  <a:pt x="101422" y="1911604"/>
                                </a:lnTo>
                                <a:lnTo>
                                  <a:pt x="89929" y="1899539"/>
                                </a:lnTo>
                                <a:lnTo>
                                  <a:pt x="79057" y="1886966"/>
                                </a:lnTo>
                                <a:lnTo>
                                  <a:pt x="68796" y="1873885"/>
                                </a:lnTo>
                                <a:lnTo>
                                  <a:pt x="59118" y="1860297"/>
                                </a:lnTo>
                                <a:lnTo>
                                  <a:pt x="50114" y="1846326"/>
                                </a:lnTo>
                                <a:lnTo>
                                  <a:pt x="41821" y="1831848"/>
                                </a:lnTo>
                                <a:lnTo>
                                  <a:pt x="34138" y="1816862"/>
                                </a:lnTo>
                                <a:lnTo>
                                  <a:pt x="27267" y="1801496"/>
                                </a:lnTo>
                                <a:lnTo>
                                  <a:pt x="20968" y="1785874"/>
                                </a:lnTo>
                                <a:lnTo>
                                  <a:pt x="15570" y="1769746"/>
                                </a:lnTo>
                                <a:lnTo>
                                  <a:pt x="10884" y="1753235"/>
                                </a:lnTo>
                                <a:lnTo>
                                  <a:pt x="6985" y="1736598"/>
                                </a:lnTo>
                                <a:lnTo>
                                  <a:pt x="3988" y="1719453"/>
                                </a:lnTo>
                                <a:lnTo>
                                  <a:pt x="1791" y="1702054"/>
                                </a:lnTo>
                                <a:lnTo>
                                  <a:pt x="495" y="1684528"/>
                                </a:lnTo>
                                <a:lnTo>
                                  <a:pt x="0" y="1667002"/>
                                </a:lnTo>
                                <a:lnTo>
                                  <a:pt x="0" y="345822"/>
                                </a:lnTo>
                                <a:lnTo>
                                  <a:pt x="495" y="328295"/>
                                </a:lnTo>
                                <a:lnTo>
                                  <a:pt x="1791" y="310642"/>
                                </a:lnTo>
                                <a:lnTo>
                                  <a:pt x="3988" y="293370"/>
                                </a:lnTo>
                                <a:lnTo>
                                  <a:pt x="6985" y="276352"/>
                                </a:lnTo>
                                <a:lnTo>
                                  <a:pt x="10884" y="259461"/>
                                </a:lnTo>
                                <a:lnTo>
                                  <a:pt x="15570" y="243205"/>
                                </a:lnTo>
                                <a:lnTo>
                                  <a:pt x="20968" y="227076"/>
                                </a:lnTo>
                                <a:lnTo>
                                  <a:pt x="27267" y="211328"/>
                                </a:lnTo>
                                <a:lnTo>
                                  <a:pt x="34150" y="195961"/>
                                </a:lnTo>
                                <a:lnTo>
                                  <a:pt x="41821" y="181102"/>
                                </a:lnTo>
                                <a:lnTo>
                                  <a:pt x="50101" y="166624"/>
                                </a:lnTo>
                                <a:lnTo>
                                  <a:pt x="59118" y="152527"/>
                                </a:lnTo>
                                <a:lnTo>
                                  <a:pt x="68809" y="138938"/>
                                </a:lnTo>
                                <a:lnTo>
                                  <a:pt x="79057" y="125984"/>
                                </a:lnTo>
                                <a:lnTo>
                                  <a:pt x="89929" y="113411"/>
                                </a:lnTo>
                                <a:lnTo>
                                  <a:pt x="101422" y="101347"/>
                                </a:lnTo>
                                <a:lnTo>
                                  <a:pt x="113411" y="89916"/>
                                </a:lnTo>
                                <a:lnTo>
                                  <a:pt x="125971" y="78994"/>
                                </a:lnTo>
                                <a:lnTo>
                                  <a:pt x="139040" y="68707"/>
                                </a:lnTo>
                                <a:lnTo>
                                  <a:pt x="152629" y="59055"/>
                                </a:lnTo>
                                <a:lnTo>
                                  <a:pt x="166688" y="50038"/>
                                </a:lnTo>
                                <a:lnTo>
                                  <a:pt x="181166" y="41656"/>
                                </a:lnTo>
                                <a:lnTo>
                                  <a:pt x="196050" y="34163"/>
                                </a:lnTo>
                                <a:lnTo>
                                  <a:pt x="211404" y="27178"/>
                                </a:lnTo>
                                <a:lnTo>
                                  <a:pt x="227127" y="20955"/>
                                </a:lnTo>
                                <a:lnTo>
                                  <a:pt x="243205" y="15494"/>
                                </a:lnTo>
                                <a:lnTo>
                                  <a:pt x="259652" y="10795"/>
                                </a:lnTo>
                                <a:lnTo>
                                  <a:pt x="276441" y="6985"/>
                                </a:lnTo>
                                <a:lnTo>
                                  <a:pt x="293434" y="3937"/>
                                </a:lnTo>
                                <a:lnTo>
                                  <a:pt x="310756" y="1778"/>
                                </a:lnTo>
                                <a:lnTo>
                                  <a:pt x="328346" y="381"/>
                                </a:lnTo>
                                <a:lnTo>
                                  <a:pt x="345923"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s:wsp>
                        <wps:cNvPr id="1531" name="Shape 1531"/>
                        <wps:cNvSpPr/>
                        <wps:spPr>
                          <a:xfrm>
                            <a:off x="2986088" y="2962529"/>
                            <a:ext cx="2957513" cy="1962150"/>
                          </a:xfrm>
                          <a:custGeom>
                            <a:avLst/>
                            <a:gdLst/>
                            <a:ahLst/>
                            <a:cxnLst/>
                            <a:rect l="0" t="0" r="0" b="0"/>
                            <a:pathLst>
                              <a:path w="2957513" h="1962150">
                                <a:moveTo>
                                  <a:pt x="0" y="0"/>
                                </a:moveTo>
                                <a:lnTo>
                                  <a:pt x="2636711" y="0"/>
                                </a:lnTo>
                                <a:lnTo>
                                  <a:pt x="2653347" y="381"/>
                                </a:lnTo>
                                <a:lnTo>
                                  <a:pt x="2669731" y="1651"/>
                                </a:lnTo>
                                <a:lnTo>
                                  <a:pt x="2685732" y="3683"/>
                                </a:lnTo>
                                <a:lnTo>
                                  <a:pt x="2701481" y="6477"/>
                                </a:lnTo>
                                <a:lnTo>
                                  <a:pt x="2716975" y="10033"/>
                                </a:lnTo>
                                <a:lnTo>
                                  <a:pt x="2732342" y="14351"/>
                                </a:lnTo>
                                <a:lnTo>
                                  <a:pt x="2747201" y="19431"/>
                                </a:lnTo>
                                <a:lnTo>
                                  <a:pt x="2761679" y="25147"/>
                                </a:lnTo>
                                <a:lnTo>
                                  <a:pt x="2775903" y="31624"/>
                                </a:lnTo>
                                <a:lnTo>
                                  <a:pt x="2789745" y="38608"/>
                                </a:lnTo>
                                <a:lnTo>
                                  <a:pt x="2803081" y="46355"/>
                                </a:lnTo>
                                <a:lnTo>
                                  <a:pt x="2816162" y="54737"/>
                                </a:lnTo>
                                <a:lnTo>
                                  <a:pt x="2828734" y="63754"/>
                                </a:lnTo>
                                <a:lnTo>
                                  <a:pt x="2840800" y="73279"/>
                                </a:lnTo>
                                <a:lnTo>
                                  <a:pt x="2852483" y="83312"/>
                                </a:lnTo>
                                <a:lnTo>
                                  <a:pt x="2863659" y="93853"/>
                                </a:lnTo>
                                <a:lnTo>
                                  <a:pt x="2874201" y="105029"/>
                                </a:lnTo>
                                <a:lnTo>
                                  <a:pt x="2884233" y="116713"/>
                                </a:lnTo>
                                <a:lnTo>
                                  <a:pt x="2893758" y="128778"/>
                                </a:lnTo>
                                <a:lnTo>
                                  <a:pt x="2902776" y="141351"/>
                                </a:lnTo>
                                <a:lnTo>
                                  <a:pt x="2911031" y="154305"/>
                                </a:lnTo>
                                <a:lnTo>
                                  <a:pt x="2918905" y="167767"/>
                                </a:lnTo>
                                <a:lnTo>
                                  <a:pt x="2925890" y="181610"/>
                                </a:lnTo>
                                <a:lnTo>
                                  <a:pt x="2932367" y="195834"/>
                                </a:lnTo>
                                <a:lnTo>
                                  <a:pt x="2938081" y="210439"/>
                                </a:lnTo>
                                <a:lnTo>
                                  <a:pt x="2943034" y="225298"/>
                                </a:lnTo>
                                <a:lnTo>
                                  <a:pt x="2947480" y="240538"/>
                                </a:lnTo>
                                <a:lnTo>
                                  <a:pt x="2951036" y="256032"/>
                                </a:lnTo>
                                <a:lnTo>
                                  <a:pt x="2953830" y="271780"/>
                                </a:lnTo>
                                <a:lnTo>
                                  <a:pt x="2955862" y="287782"/>
                                </a:lnTo>
                                <a:lnTo>
                                  <a:pt x="2957005" y="304165"/>
                                </a:lnTo>
                                <a:lnTo>
                                  <a:pt x="2957513" y="320802"/>
                                </a:lnTo>
                                <a:lnTo>
                                  <a:pt x="2957513" y="1641222"/>
                                </a:lnTo>
                                <a:lnTo>
                                  <a:pt x="2957005" y="1657858"/>
                                </a:lnTo>
                                <a:lnTo>
                                  <a:pt x="2955862" y="1674241"/>
                                </a:lnTo>
                                <a:lnTo>
                                  <a:pt x="2953830" y="1690243"/>
                                </a:lnTo>
                                <a:lnTo>
                                  <a:pt x="2951036" y="1706118"/>
                                </a:lnTo>
                                <a:lnTo>
                                  <a:pt x="2947480" y="1721612"/>
                                </a:lnTo>
                                <a:lnTo>
                                  <a:pt x="2943034" y="1736725"/>
                                </a:lnTo>
                                <a:lnTo>
                                  <a:pt x="2938081" y="1751711"/>
                                </a:lnTo>
                                <a:lnTo>
                                  <a:pt x="2932367" y="1766316"/>
                                </a:lnTo>
                                <a:lnTo>
                                  <a:pt x="2925890" y="1780413"/>
                                </a:lnTo>
                                <a:lnTo>
                                  <a:pt x="2918905" y="1794256"/>
                                </a:lnTo>
                                <a:lnTo>
                                  <a:pt x="2911031" y="1807718"/>
                                </a:lnTo>
                                <a:lnTo>
                                  <a:pt x="2902776" y="1820799"/>
                                </a:lnTo>
                                <a:lnTo>
                                  <a:pt x="2893758" y="1833246"/>
                                </a:lnTo>
                                <a:lnTo>
                                  <a:pt x="2884233" y="1845437"/>
                                </a:lnTo>
                                <a:lnTo>
                                  <a:pt x="2874201" y="1856994"/>
                                </a:lnTo>
                                <a:lnTo>
                                  <a:pt x="2863659" y="1868171"/>
                                </a:lnTo>
                                <a:lnTo>
                                  <a:pt x="2852483" y="1878711"/>
                                </a:lnTo>
                                <a:lnTo>
                                  <a:pt x="2840800" y="1888872"/>
                                </a:lnTo>
                                <a:lnTo>
                                  <a:pt x="2828734" y="1898397"/>
                                </a:lnTo>
                                <a:lnTo>
                                  <a:pt x="2816162" y="1907413"/>
                                </a:lnTo>
                                <a:lnTo>
                                  <a:pt x="2803081" y="1915668"/>
                                </a:lnTo>
                                <a:lnTo>
                                  <a:pt x="2789745" y="1923415"/>
                                </a:lnTo>
                                <a:lnTo>
                                  <a:pt x="2775903" y="1930527"/>
                                </a:lnTo>
                                <a:lnTo>
                                  <a:pt x="2761679" y="1936877"/>
                                </a:lnTo>
                                <a:lnTo>
                                  <a:pt x="2747201" y="1942592"/>
                                </a:lnTo>
                                <a:lnTo>
                                  <a:pt x="2732215" y="1947672"/>
                                </a:lnTo>
                                <a:lnTo>
                                  <a:pt x="2716975" y="1951990"/>
                                </a:lnTo>
                                <a:lnTo>
                                  <a:pt x="2701481" y="1955547"/>
                                </a:lnTo>
                                <a:lnTo>
                                  <a:pt x="2685732" y="1958467"/>
                                </a:lnTo>
                                <a:lnTo>
                                  <a:pt x="2669731" y="1960499"/>
                                </a:lnTo>
                                <a:lnTo>
                                  <a:pt x="2653347" y="1961642"/>
                                </a:lnTo>
                                <a:lnTo>
                                  <a:pt x="2636711" y="1962150"/>
                                </a:lnTo>
                                <a:lnTo>
                                  <a:pt x="0" y="1962150"/>
                                </a:lnTo>
                                <a:lnTo>
                                  <a:pt x="0" y="1955800"/>
                                </a:lnTo>
                                <a:lnTo>
                                  <a:pt x="2636711" y="1955800"/>
                                </a:lnTo>
                                <a:lnTo>
                                  <a:pt x="2653094" y="1955292"/>
                                </a:lnTo>
                                <a:lnTo>
                                  <a:pt x="2669095" y="1954149"/>
                                </a:lnTo>
                                <a:lnTo>
                                  <a:pt x="2684717" y="1952117"/>
                                </a:lnTo>
                                <a:lnTo>
                                  <a:pt x="2700211" y="1949323"/>
                                </a:lnTo>
                                <a:lnTo>
                                  <a:pt x="2715451" y="1945894"/>
                                </a:lnTo>
                                <a:lnTo>
                                  <a:pt x="2730309" y="1941576"/>
                                </a:lnTo>
                                <a:lnTo>
                                  <a:pt x="2744915" y="1936623"/>
                                </a:lnTo>
                                <a:lnTo>
                                  <a:pt x="2759266" y="1931035"/>
                                </a:lnTo>
                                <a:lnTo>
                                  <a:pt x="2773108" y="1924812"/>
                                </a:lnTo>
                                <a:lnTo>
                                  <a:pt x="2786697" y="1917827"/>
                                </a:lnTo>
                                <a:lnTo>
                                  <a:pt x="2799906" y="1910207"/>
                                </a:lnTo>
                                <a:lnTo>
                                  <a:pt x="2812606" y="1902079"/>
                                </a:lnTo>
                                <a:lnTo>
                                  <a:pt x="2824925" y="1893316"/>
                                </a:lnTo>
                                <a:lnTo>
                                  <a:pt x="2836736" y="1883918"/>
                                </a:lnTo>
                                <a:lnTo>
                                  <a:pt x="2848166" y="1874012"/>
                                </a:lnTo>
                                <a:lnTo>
                                  <a:pt x="2859215" y="1863725"/>
                                </a:lnTo>
                                <a:lnTo>
                                  <a:pt x="2869502" y="1852803"/>
                                </a:lnTo>
                                <a:lnTo>
                                  <a:pt x="2879281" y="1841373"/>
                                </a:lnTo>
                                <a:lnTo>
                                  <a:pt x="2888679" y="1829435"/>
                                </a:lnTo>
                                <a:lnTo>
                                  <a:pt x="2897442" y="1817243"/>
                                </a:lnTo>
                                <a:lnTo>
                                  <a:pt x="2905696" y="1804416"/>
                                </a:lnTo>
                                <a:lnTo>
                                  <a:pt x="2913317" y="1791335"/>
                                </a:lnTo>
                                <a:lnTo>
                                  <a:pt x="2920175" y="1777619"/>
                                </a:lnTo>
                                <a:lnTo>
                                  <a:pt x="2926525" y="1763776"/>
                                </a:lnTo>
                                <a:lnTo>
                                  <a:pt x="2932113" y="1749552"/>
                                </a:lnTo>
                                <a:lnTo>
                                  <a:pt x="2937066" y="1734948"/>
                                </a:lnTo>
                                <a:lnTo>
                                  <a:pt x="2941256" y="1719961"/>
                                </a:lnTo>
                                <a:lnTo>
                                  <a:pt x="2944813" y="1704848"/>
                                </a:lnTo>
                                <a:lnTo>
                                  <a:pt x="2947480" y="1689354"/>
                                </a:lnTo>
                                <a:lnTo>
                                  <a:pt x="2949512" y="1673606"/>
                                </a:lnTo>
                                <a:lnTo>
                                  <a:pt x="2950655" y="1657604"/>
                                </a:lnTo>
                                <a:lnTo>
                                  <a:pt x="2951163" y="1641222"/>
                                </a:lnTo>
                                <a:lnTo>
                                  <a:pt x="2951163" y="320929"/>
                                </a:lnTo>
                                <a:lnTo>
                                  <a:pt x="2950655" y="304419"/>
                                </a:lnTo>
                                <a:lnTo>
                                  <a:pt x="2949512" y="288417"/>
                                </a:lnTo>
                                <a:lnTo>
                                  <a:pt x="2947480" y="272797"/>
                                </a:lnTo>
                                <a:lnTo>
                                  <a:pt x="2944813" y="257302"/>
                                </a:lnTo>
                                <a:lnTo>
                                  <a:pt x="2941256" y="242062"/>
                                </a:lnTo>
                                <a:lnTo>
                                  <a:pt x="2937066" y="227203"/>
                                </a:lnTo>
                                <a:lnTo>
                                  <a:pt x="2932113" y="212598"/>
                                </a:lnTo>
                                <a:lnTo>
                                  <a:pt x="2926525" y="198248"/>
                                </a:lnTo>
                                <a:lnTo>
                                  <a:pt x="2920175" y="184404"/>
                                </a:lnTo>
                                <a:lnTo>
                                  <a:pt x="2913317" y="170815"/>
                                </a:lnTo>
                                <a:lnTo>
                                  <a:pt x="2905696" y="157607"/>
                                </a:lnTo>
                                <a:lnTo>
                                  <a:pt x="2897442" y="144907"/>
                                </a:lnTo>
                                <a:lnTo>
                                  <a:pt x="2888679" y="132588"/>
                                </a:lnTo>
                                <a:lnTo>
                                  <a:pt x="2879407" y="120777"/>
                                </a:lnTo>
                                <a:lnTo>
                                  <a:pt x="2869502" y="109348"/>
                                </a:lnTo>
                                <a:lnTo>
                                  <a:pt x="2859215" y="98425"/>
                                </a:lnTo>
                                <a:lnTo>
                                  <a:pt x="2848166" y="88011"/>
                                </a:lnTo>
                                <a:lnTo>
                                  <a:pt x="2836736" y="78105"/>
                                </a:lnTo>
                                <a:lnTo>
                                  <a:pt x="2824925" y="68834"/>
                                </a:lnTo>
                                <a:lnTo>
                                  <a:pt x="2812606" y="59944"/>
                                </a:lnTo>
                                <a:lnTo>
                                  <a:pt x="2799779" y="51816"/>
                                </a:lnTo>
                                <a:lnTo>
                                  <a:pt x="2786697" y="44197"/>
                                </a:lnTo>
                                <a:lnTo>
                                  <a:pt x="2773108" y="37338"/>
                                </a:lnTo>
                                <a:lnTo>
                                  <a:pt x="2759139" y="30988"/>
                                </a:lnTo>
                                <a:lnTo>
                                  <a:pt x="2745042" y="25400"/>
                                </a:lnTo>
                                <a:lnTo>
                                  <a:pt x="2730437" y="20448"/>
                                </a:lnTo>
                                <a:lnTo>
                                  <a:pt x="2715451" y="16256"/>
                                </a:lnTo>
                                <a:lnTo>
                                  <a:pt x="2700211" y="12700"/>
                                </a:lnTo>
                                <a:lnTo>
                                  <a:pt x="2684844" y="9906"/>
                                </a:lnTo>
                                <a:lnTo>
                                  <a:pt x="2669095" y="8001"/>
                                </a:lnTo>
                                <a:lnTo>
                                  <a:pt x="2653094" y="6731"/>
                                </a:lnTo>
                                <a:lnTo>
                                  <a:pt x="2636711" y="6350"/>
                                </a:lnTo>
                                <a:lnTo>
                                  <a:pt x="0" y="6350"/>
                                </a:lnTo>
                                <a:lnTo>
                                  <a:pt x="0"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s:wsp>
                        <wps:cNvPr id="1532" name="Shape 1532"/>
                        <wps:cNvSpPr/>
                        <wps:spPr>
                          <a:xfrm>
                            <a:off x="2986088" y="2937129"/>
                            <a:ext cx="2982913" cy="2012950"/>
                          </a:xfrm>
                          <a:custGeom>
                            <a:avLst/>
                            <a:gdLst/>
                            <a:ahLst/>
                            <a:cxnLst/>
                            <a:rect l="0" t="0" r="0" b="0"/>
                            <a:pathLst>
                              <a:path w="2982913" h="2012950">
                                <a:moveTo>
                                  <a:pt x="0" y="0"/>
                                </a:moveTo>
                                <a:lnTo>
                                  <a:pt x="2637092" y="0"/>
                                </a:lnTo>
                                <a:lnTo>
                                  <a:pt x="2654618" y="508"/>
                                </a:lnTo>
                                <a:lnTo>
                                  <a:pt x="2672144" y="1778"/>
                                </a:lnTo>
                                <a:lnTo>
                                  <a:pt x="2689543" y="3937"/>
                                </a:lnTo>
                                <a:lnTo>
                                  <a:pt x="2706561" y="6985"/>
                                </a:lnTo>
                                <a:lnTo>
                                  <a:pt x="2723325" y="10795"/>
                                </a:lnTo>
                                <a:lnTo>
                                  <a:pt x="2739834" y="15494"/>
                                </a:lnTo>
                                <a:lnTo>
                                  <a:pt x="2755837" y="20955"/>
                                </a:lnTo>
                                <a:lnTo>
                                  <a:pt x="2771584" y="27178"/>
                                </a:lnTo>
                                <a:lnTo>
                                  <a:pt x="2786952" y="34163"/>
                                </a:lnTo>
                                <a:lnTo>
                                  <a:pt x="2801811" y="41656"/>
                                </a:lnTo>
                                <a:lnTo>
                                  <a:pt x="2816289" y="50038"/>
                                </a:lnTo>
                                <a:lnTo>
                                  <a:pt x="2830386" y="59055"/>
                                </a:lnTo>
                                <a:lnTo>
                                  <a:pt x="2843975" y="68707"/>
                                </a:lnTo>
                                <a:lnTo>
                                  <a:pt x="2857056" y="78994"/>
                                </a:lnTo>
                                <a:lnTo>
                                  <a:pt x="2869502" y="89916"/>
                                </a:lnTo>
                                <a:lnTo>
                                  <a:pt x="2881567" y="101219"/>
                                </a:lnTo>
                                <a:lnTo>
                                  <a:pt x="2893124" y="113411"/>
                                </a:lnTo>
                                <a:lnTo>
                                  <a:pt x="2903792" y="125984"/>
                                </a:lnTo>
                                <a:lnTo>
                                  <a:pt x="2914079" y="138938"/>
                                </a:lnTo>
                                <a:lnTo>
                                  <a:pt x="2923857" y="152527"/>
                                </a:lnTo>
                                <a:lnTo>
                                  <a:pt x="2932747" y="166624"/>
                                </a:lnTo>
                                <a:lnTo>
                                  <a:pt x="2941130" y="181102"/>
                                </a:lnTo>
                                <a:lnTo>
                                  <a:pt x="2948750" y="195961"/>
                                </a:lnTo>
                                <a:lnTo>
                                  <a:pt x="2955734" y="211328"/>
                                </a:lnTo>
                                <a:lnTo>
                                  <a:pt x="2961957" y="227076"/>
                                </a:lnTo>
                                <a:lnTo>
                                  <a:pt x="2967292" y="243205"/>
                                </a:lnTo>
                                <a:lnTo>
                                  <a:pt x="2971991" y="259461"/>
                                </a:lnTo>
                                <a:lnTo>
                                  <a:pt x="2975928" y="276352"/>
                                </a:lnTo>
                                <a:lnTo>
                                  <a:pt x="2978976" y="293370"/>
                                </a:lnTo>
                                <a:lnTo>
                                  <a:pt x="2981134" y="310642"/>
                                </a:lnTo>
                                <a:lnTo>
                                  <a:pt x="2982405" y="328168"/>
                                </a:lnTo>
                                <a:lnTo>
                                  <a:pt x="2982913" y="345822"/>
                                </a:lnTo>
                                <a:lnTo>
                                  <a:pt x="2982913" y="1667002"/>
                                </a:lnTo>
                                <a:lnTo>
                                  <a:pt x="2982405" y="1684528"/>
                                </a:lnTo>
                                <a:lnTo>
                                  <a:pt x="2981134" y="1702181"/>
                                </a:lnTo>
                                <a:lnTo>
                                  <a:pt x="2978976" y="1719453"/>
                                </a:lnTo>
                                <a:lnTo>
                                  <a:pt x="2975928" y="1736598"/>
                                </a:lnTo>
                                <a:lnTo>
                                  <a:pt x="2971991" y="1753362"/>
                                </a:lnTo>
                                <a:lnTo>
                                  <a:pt x="2967292" y="1769746"/>
                                </a:lnTo>
                                <a:lnTo>
                                  <a:pt x="2961957" y="1785748"/>
                                </a:lnTo>
                                <a:lnTo>
                                  <a:pt x="2955734" y="1801623"/>
                                </a:lnTo>
                                <a:lnTo>
                                  <a:pt x="2948750" y="1816862"/>
                                </a:lnTo>
                                <a:lnTo>
                                  <a:pt x="2941130" y="1831848"/>
                                </a:lnTo>
                                <a:lnTo>
                                  <a:pt x="2932747" y="1846326"/>
                                </a:lnTo>
                                <a:lnTo>
                                  <a:pt x="2923857" y="1860423"/>
                                </a:lnTo>
                                <a:lnTo>
                                  <a:pt x="2914079" y="1873885"/>
                                </a:lnTo>
                                <a:lnTo>
                                  <a:pt x="2903919" y="1886966"/>
                                </a:lnTo>
                                <a:lnTo>
                                  <a:pt x="2893124" y="1899539"/>
                                </a:lnTo>
                                <a:lnTo>
                                  <a:pt x="2881567" y="1911604"/>
                                </a:lnTo>
                                <a:lnTo>
                                  <a:pt x="2869502" y="1923034"/>
                                </a:lnTo>
                                <a:lnTo>
                                  <a:pt x="2857056" y="1933829"/>
                                </a:lnTo>
                                <a:lnTo>
                                  <a:pt x="2843975" y="1944116"/>
                                </a:lnTo>
                                <a:lnTo>
                                  <a:pt x="2830386" y="1953768"/>
                                </a:lnTo>
                                <a:lnTo>
                                  <a:pt x="2816289" y="1962785"/>
                                </a:lnTo>
                                <a:lnTo>
                                  <a:pt x="2801811" y="1971040"/>
                                </a:lnTo>
                                <a:lnTo>
                                  <a:pt x="2786952" y="1978787"/>
                                </a:lnTo>
                                <a:lnTo>
                                  <a:pt x="2771584" y="1985646"/>
                                </a:lnTo>
                                <a:lnTo>
                                  <a:pt x="2755964" y="1991868"/>
                                </a:lnTo>
                                <a:lnTo>
                                  <a:pt x="2739834" y="1997329"/>
                                </a:lnTo>
                                <a:lnTo>
                                  <a:pt x="2723325" y="2002028"/>
                                </a:lnTo>
                                <a:lnTo>
                                  <a:pt x="2706561" y="2005838"/>
                                </a:lnTo>
                                <a:lnTo>
                                  <a:pt x="2689669" y="2008886"/>
                                </a:lnTo>
                                <a:lnTo>
                                  <a:pt x="2672144" y="2011172"/>
                                </a:lnTo>
                                <a:lnTo>
                                  <a:pt x="2654618" y="2012442"/>
                                </a:lnTo>
                                <a:lnTo>
                                  <a:pt x="2637092" y="2012950"/>
                                </a:lnTo>
                                <a:lnTo>
                                  <a:pt x="0" y="2012950"/>
                                </a:lnTo>
                                <a:lnTo>
                                  <a:pt x="0" y="1993900"/>
                                </a:lnTo>
                                <a:lnTo>
                                  <a:pt x="2636838" y="1993900"/>
                                </a:lnTo>
                                <a:lnTo>
                                  <a:pt x="2653729" y="1993392"/>
                                </a:lnTo>
                                <a:lnTo>
                                  <a:pt x="2670366" y="1992122"/>
                                </a:lnTo>
                                <a:lnTo>
                                  <a:pt x="2686749" y="1990090"/>
                                </a:lnTo>
                                <a:lnTo>
                                  <a:pt x="2702751" y="1987169"/>
                                </a:lnTo>
                                <a:lnTo>
                                  <a:pt x="2718626" y="1983613"/>
                                </a:lnTo>
                                <a:lnTo>
                                  <a:pt x="2734119" y="1979168"/>
                                </a:lnTo>
                                <a:lnTo>
                                  <a:pt x="2749359" y="1973961"/>
                                </a:lnTo>
                                <a:lnTo>
                                  <a:pt x="2764219" y="1968119"/>
                                </a:lnTo>
                                <a:lnTo>
                                  <a:pt x="2778696" y="1961642"/>
                                </a:lnTo>
                                <a:lnTo>
                                  <a:pt x="2792794" y="1954403"/>
                                </a:lnTo>
                                <a:lnTo>
                                  <a:pt x="2806382" y="1946529"/>
                                </a:lnTo>
                                <a:lnTo>
                                  <a:pt x="2819718" y="1938021"/>
                                </a:lnTo>
                                <a:lnTo>
                                  <a:pt x="2832544" y="1928876"/>
                                </a:lnTo>
                                <a:lnTo>
                                  <a:pt x="2844864" y="1919097"/>
                                </a:lnTo>
                                <a:lnTo>
                                  <a:pt x="2856675" y="1908810"/>
                                </a:lnTo>
                                <a:lnTo>
                                  <a:pt x="2868105" y="1898142"/>
                                </a:lnTo>
                                <a:lnTo>
                                  <a:pt x="2878900" y="1886712"/>
                                </a:lnTo>
                                <a:lnTo>
                                  <a:pt x="2889187" y="1874774"/>
                                </a:lnTo>
                                <a:lnTo>
                                  <a:pt x="2898839" y="1862455"/>
                                </a:lnTo>
                                <a:lnTo>
                                  <a:pt x="2907982" y="1849755"/>
                                </a:lnTo>
                                <a:lnTo>
                                  <a:pt x="2916492" y="1836421"/>
                                </a:lnTo>
                                <a:lnTo>
                                  <a:pt x="2924493" y="1822704"/>
                                </a:lnTo>
                                <a:lnTo>
                                  <a:pt x="2931605" y="1808607"/>
                                </a:lnTo>
                                <a:lnTo>
                                  <a:pt x="2938208" y="1794129"/>
                                </a:lnTo>
                                <a:lnTo>
                                  <a:pt x="2944051" y="1779271"/>
                                </a:lnTo>
                                <a:lnTo>
                                  <a:pt x="2949131" y="1764030"/>
                                </a:lnTo>
                                <a:lnTo>
                                  <a:pt x="2953576" y="1748536"/>
                                </a:lnTo>
                                <a:lnTo>
                                  <a:pt x="2957258" y="1732788"/>
                                </a:lnTo>
                                <a:lnTo>
                                  <a:pt x="2960053" y="1716659"/>
                                </a:lnTo>
                                <a:lnTo>
                                  <a:pt x="2962212" y="1700276"/>
                                </a:lnTo>
                                <a:lnTo>
                                  <a:pt x="2963355" y="1683639"/>
                                </a:lnTo>
                                <a:lnTo>
                                  <a:pt x="2963863" y="1666748"/>
                                </a:lnTo>
                                <a:lnTo>
                                  <a:pt x="2963863" y="346075"/>
                                </a:lnTo>
                                <a:lnTo>
                                  <a:pt x="2963355" y="329184"/>
                                </a:lnTo>
                                <a:lnTo>
                                  <a:pt x="2962212" y="312548"/>
                                </a:lnTo>
                                <a:lnTo>
                                  <a:pt x="2960053" y="296291"/>
                                </a:lnTo>
                                <a:lnTo>
                                  <a:pt x="2957258" y="280162"/>
                                </a:lnTo>
                                <a:lnTo>
                                  <a:pt x="2953576" y="264287"/>
                                </a:lnTo>
                                <a:lnTo>
                                  <a:pt x="2949131" y="248793"/>
                                </a:lnTo>
                                <a:lnTo>
                                  <a:pt x="2944051" y="233680"/>
                                </a:lnTo>
                                <a:lnTo>
                                  <a:pt x="2938208" y="218694"/>
                                </a:lnTo>
                                <a:lnTo>
                                  <a:pt x="2931605" y="204343"/>
                                </a:lnTo>
                                <a:lnTo>
                                  <a:pt x="2924493" y="190119"/>
                                </a:lnTo>
                                <a:lnTo>
                                  <a:pt x="2916492" y="176403"/>
                                </a:lnTo>
                                <a:lnTo>
                                  <a:pt x="2907982" y="163195"/>
                                </a:lnTo>
                                <a:lnTo>
                                  <a:pt x="2898839" y="150368"/>
                                </a:lnTo>
                                <a:lnTo>
                                  <a:pt x="2889187" y="138049"/>
                                </a:lnTo>
                                <a:lnTo>
                                  <a:pt x="2878900" y="126111"/>
                                </a:lnTo>
                                <a:lnTo>
                                  <a:pt x="2868105" y="114808"/>
                                </a:lnTo>
                                <a:lnTo>
                                  <a:pt x="2856675" y="104013"/>
                                </a:lnTo>
                                <a:lnTo>
                                  <a:pt x="2844864" y="93726"/>
                                </a:lnTo>
                                <a:lnTo>
                                  <a:pt x="2832544" y="84074"/>
                                </a:lnTo>
                                <a:lnTo>
                                  <a:pt x="2819718" y="74803"/>
                                </a:lnTo>
                                <a:lnTo>
                                  <a:pt x="2806382" y="66422"/>
                                </a:lnTo>
                                <a:lnTo>
                                  <a:pt x="2792794" y="58420"/>
                                </a:lnTo>
                                <a:lnTo>
                                  <a:pt x="2778696" y="51308"/>
                                </a:lnTo>
                                <a:lnTo>
                                  <a:pt x="2764092" y="44704"/>
                                </a:lnTo>
                                <a:lnTo>
                                  <a:pt x="2749359" y="38862"/>
                                </a:lnTo>
                                <a:lnTo>
                                  <a:pt x="2734119" y="33782"/>
                                </a:lnTo>
                                <a:lnTo>
                                  <a:pt x="2718626" y="29337"/>
                                </a:lnTo>
                                <a:lnTo>
                                  <a:pt x="2702751" y="25654"/>
                                </a:lnTo>
                                <a:lnTo>
                                  <a:pt x="2686749" y="22733"/>
                                </a:lnTo>
                                <a:lnTo>
                                  <a:pt x="2670366" y="20701"/>
                                </a:lnTo>
                                <a:lnTo>
                                  <a:pt x="2653729" y="19431"/>
                                </a:lnTo>
                                <a:lnTo>
                                  <a:pt x="2636838" y="19050"/>
                                </a:lnTo>
                                <a:lnTo>
                                  <a:pt x="0" y="19050"/>
                                </a:lnTo>
                                <a:lnTo>
                                  <a:pt x="0"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s:wsp>
                        <wps:cNvPr id="1533" name="Rectangle 1533"/>
                        <wps:cNvSpPr/>
                        <wps:spPr>
                          <a:xfrm>
                            <a:off x="2091563" y="3139694"/>
                            <a:ext cx="692574" cy="189937"/>
                          </a:xfrm>
                          <a:prstGeom prst="rect">
                            <a:avLst/>
                          </a:prstGeom>
                          <a:ln>
                            <a:noFill/>
                          </a:ln>
                        </wps:spPr>
                        <wps:txbx>
                          <w:txbxContent>
                            <w:p w:rsidR="00263C81" w:rsidRDefault="009817F9" w14:paraId="58DB721A" w14:textId="77777777">
                              <w:pPr>
                                <w:spacing w:after="160" w:line="259" w:lineRule="auto"/>
                                <w:ind w:left="0" w:firstLine="0"/>
                              </w:pPr>
                              <w:r>
                                <w:rPr>
                                  <w:rFonts w:ascii="Calibri" w:hAnsi="Calibri" w:eastAsia="Calibri" w:cs="Calibri"/>
                                  <w:color w:val="3B3838"/>
                                  <w:sz w:val="22"/>
                                </w:rPr>
                                <w:t xml:space="preserve">Learning </w:t>
                              </w:r>
                            </w:p>
                          </w:txbxContent>
                        </wps:txbx>
                        <wps:bodyPr horzOverflow="overflow" vert="horz" lIns="0" tIns="0" rIns="0" bIns="0" rtlCol="0">
                          <a:noAutofit/>
                        </wps:bodyPr>
                      </wps:wsp>
                      <wps:wsp>
                        <wps:cNvPr id="1534" name="Rectangle 1534"/>
                        <wps:cNvSpPr/>
                        <wps:spPr>
                          <a:xfrm>
                            <a:off x="2612771" y="3139694"/>
                            <a:ext cx="367918" cy="189937"/>
                          </a:xfrm>
                          <a:prstGeom prst="rect">
                            <a:avLst/>
                          </a:prstGeom>
                          <a:ln>
                            <a:noFill/>
                          </a:ln>
                        </wps:spPr>
                        <wps:txbx>
                          <w:txbxContent>
                            <w:p w:rsidR="00263C81" w:rsidRDefault="009817F9" w14:paraId="443F6D32" w14:textId="77777777">
                              <w:pPr>
                                <w:spacing w:after="160" w:line="259" w:lineRule="auto"/>
                                <w:ind w:left="0" w:firstLine="0"/>
                              </w:pPr>
                              <w:r>
                                <w:rPr>
                                  <w:rFonts w:ascii="Calibri" w:hAnsi="Calibri" w:eastAsia="Calibri" w:cs="Calibri"/>
                                  <w:color w:val="3B3838"/>
                                  <w:sz w:val="22"/>
                                </w:rPr>
                                <w:t>from</w:t>
                              </w:r>
                            </w:p>
                          </w:txbxContent>
                        </wps:txbx>
                        <wps:bodyPr horzOverflow="overflow" vert="horz" lIns="0" tIns="0" rIns="0" bIns="0" rtlCol="0">
                          <a:noAutofit/>
                        </wps:bodyPr>
                      </wps:wsp>
                      <wps:wsp>
                        <wps:cNvPr id="1535" name="Rectangle 1535"/>
                        <wps:cNvSpPr/>
                        <wps:spPr>
                          <a:xfrm>
                            <a:off x="2890139" y="3139694"/>
                            <a:ext cx="42143" cy="189937"/>
                          </a:xfrm>
                          <a:prstGeom prst="rect">
                            <a:avLst/>
                          </a:prstGeom>
                          <a:ln>
                            <a:noFill/>
                          </a:ln>
                        </wps:spPr>
                        <wps:txbx>
                          <w:txbxContent>
                            <w:p w:rsidR="00263C81" w:rsidRDefault="009817F9" w14:paraId="3510EAA7" w14:textId="77777777">
                              <w:pPr>
                                <w:spacing w:after="160" w:line="259" w:lineRule="auto"/>
                                <w:ind w:left="0" w:firstLine="0"/>
                              </w:pPr>
                              <w:r>
                                <w:rPr>
                                  <w:rFonts w:ascii="Calibri" w:hAnsi="Calibri" w:eastAsia="Calibri" w:cs="Calibri"/>
                                  <w:b/>
                                  <w:i/>
                                  <w:color w:val="3B3838"/>
                                  <w:sz w:val="22"/>
                                </w:rPr>
                                <w:t xml:space="preserve"> </w:t>
                              </w:r>
                            </w:p>
                          </w:txbxContent>
                        </wps:txbx>
                        <wps:bodyPr horzOverflow="overflow" vert="horz" lIns="0" tIns="0" rIns="0" bIns="0" rtlCol="0">
                          <a:noAutofit/>
                        </wps:bodyPr>
                      </wps:wsp>
                      <wps:wsp>
                        <wps:cNvPr id="1536" name="Rectangle 1536"/>
                        <wps:cNvSpPr/>
                        <wps:spPr>
                          <a:xfrm>
                            <a:off x="2920619" y="3139694"/>
                            <a:ext cx="98273" cy="189937"/>
                          </a:xfrm>
                          <a:prstGeom prst="rect">
                            <a:avLst/>
                          </a:prstGeom>
                          <a:ln>
                            <a:noFill/>
                          </a:ln>
                        </wps:spPr>
                        <wps:txbx>
                          <w:txbxContent>
                            <w:p w:rsidR="00263C81" w:rsidRDefault="009817F9" w14:paraId="5499A1FC" w14:textId="77777777">
                              <w:pPr>
                                <w:spacing w:after="160" w:line="259" w:lineRule="auto"/>
                                <w:ind w:left="0" w:firstLine="0"/>
                              </w:pPr>
                              <w:r>
                                <w:rPr>
                                  <w:rFonts w:ascii="Calibri" w:hAnsi="Calibri" w:eastAsia="Calibri" w:cs="Calibri"/>
                                  <w:b/>
                                  <w:i/>
                                  <w:color w:val="3B3838"/>
                                  <w:sz w:val="22"/>
                                </w:rPr>
                                <w:t>n</w:t>
                              </w:r>
                            </w:p>
                          </w:txbxContent>
                        </wps:txbx>
                        <wps:bodyPr horzOverflow="overflow" vert="horz" lIns="0" tIns="0" rIns="0" bIns="0" rtlCol="0">
                          <a:noAutofit/>
                        </wps:bodyPr>
                      </wps:wsp>
                      <wps:wsp>
                        <wps:cNvPr id="1537" name="Rectangle 1537"/>
                        <wps:cNvSpPr/>
                        <wps:spPr>
                          <a:xfrm>
                            <a:off x="2993771" y="3139694"/>
                            <a:ext cx="279156" cy="189937"/>
                          </a:xfrm>
                          <a:prstGeom prst="rect">
                            <a:avLst/>
                          </a:prstGeom>
                          <a:ln>
                            <a:noFill/>
                          </a:ln>
                        </wps:spPr>
                        <wps:txbx>
                          <w:txbxContent>
                            <w:p w:rsidR="00263C81" w:rsidRDefault="009817F9" w14:paraId="76BF1FD7" w14:textId="77777777">
                              <w:pPr>
                                <w:spacing w:after="160" w:line="259" w:lineRule="auto"/>
                                <w:ind w:left="0" w:firstLine="0"/>
                              </w:pPr>
                              <w:r>
                                <w:rPr>
                                  <w:rFonts w:ascii="Calibri" w:hAnsi="Calibri" w:eastAsia="Calibri" w:cs="Calibri"/>
                                  <w:b/>
                                  <w:i/>
                                  <w:color w:val="3B3838"/>
                                  <w:sz w:val="22"/>
                                </w:rPr>
                                <w:t xml:space="preserve">ow </w:t>
                              </w:r>
                            </w:p>
                          </w:txbxContent>
                        </wps:txbx>
                        <wps:bodyPr horzOverflow="overflow" vert="horz" lIns="0" tIns="0" rIns="0" bIns="0" rtlCol="0">
                          <a:noAutofit/>
                        </wps:bodyPr>
                      </wps:wsp>
                      <wps:wsp>
                        <wps:cNvPr id="1538" name="Rectangle 1538"/>
                        <wps:cNvSpPr/>
                        <wps:spPr>
                          <a:xfrm>
                            <a:off x="3204337" y="3139694"/>
                            <a:ext cx="901428" cy="189937"/>
                          </a:xfrm>
                          <a:prstGeom prst="rect">
                            <a:avLst/>
                          </a:prstGeom>
                          <a:ln>
                            <a:noFill/>
                          </a:ln>
                        </wps:spPr>
                        <wps:txbx>
                          <w:txbxContent>
                            <w:p w:rsidR="00263C81" w:rsidRDefault="009817F9" w14:paraId="289D0DE1" w14:textId="77777777">
                              <w:pPr>
                                <w:spacing w:after="160" w:line="259" w:lineRule="auto"/>
                                <w:ind w:left="0" w:firstLine="0"/>
                              </w:pPr>
                              <w:r>
                                <w:rPr>
                                  <w:rFonts w:ascii="Calibri" w:hAnsi="Calibri" w:eastAsia="Calibri" w:cs="Calibri"/>
                                  <w:color w:val="3B3838"/>
                                  <w:sz w:val="22"/>
                                </w:rPr>
                                <w:t>Experiences</w:t>
                              </w:r>
                            </w:p>
                          </w:txbxContent>
                        </wps:txbx>
                        <wps:bodyPr horzOverflow="overflow" vert="horz" lIns="0" tIns="0" rIns="0" bIns="0" rtlCol="0">
                          <a:noAutofit/>
                        </wps:bodyPr>
                      </wps:wsp>
                      <wps:wsp>
                        <wps:cNvPr id="1539" name="Rectangle 1539"/>
                        <wps:cNvSpPr/>
                        <wps:spPr>
                          <a:xfrm>
                            <a:off x="3880993" y="3139694"/>
                            <a:ext cx="42143" cy="189937"/>
                          </a:xfrm>
                          <a:prstGeom prst="rect">
                            <a:avLst/>
                          </a:prstGeom>
                          <a:ln>
                            <a:noFill/>
                          </a:ln>
                        </wps:spPr>
                        <wps:txbx>
                          <w:txbxContent>
                            <w:p w:rsidR="00263C81" w:rsidRDefault="009817F9" w14:paraId="6900F509" w14:textId="77777777">
                              <w:pPr>
                                <w:spacing w:after="160" w:line="259" w:lineRule="auto"/>
                                <w:ind w:left="0" w:firstLine="0"/>
                              </w:pPr>
                              <w:r>
                                <w:rPr>
                                  <w:rFonts w:ascii="Calibri" w:hAnsi="Calibri" w:eastAsia="Calibri" w:cs="Calibri"/>
                                  <w:color w:val="3B3838"/>
                                  <w:sz w:val="22"/>
                                </w:rPr>
                                <w:t xml:space="preserve"> </w:t>
                              </w:r>
                            </w:p>
                          </w:txbxContent>
                        </wps:txbx>
                        <wps:bodyPr horzOverflow="overflow" vert="horz" lIns="0" tIns="0" rIns="0" bIns="0" rtlCol="0">
                          <a:noAutofit/>
                        </wps:bodyPr>
                      </wps:wsp>
                      <wps:wsp>
                        <wps:cNvPr id="1540" name="Rectangle 1540"/>
                        <wps:cNvSpPr/>
                        <wps:spPr>
                          <a:xfrm>
                            <a:off x="222809" y="3424682"/>
                            <a:ext cx="1987281" cy="189936"/>
                          </a:xfrm>
                          <a:prstGeom prst="rect">
                            <a:avLst/>
                          </a:prstGeom>
                          <a:ln>
                            <a:noFill/>
                          </a:ln>
                        </wps:spPr>
                        <wps:txbx>
                          <w:txbxContent>
                            <w:p w:rsidR="00263C81" w:rsidRDefault="009817F9" w14:paraId="014F4F97" w14:textId="77777777">
                              <w:pPr>
                                <w:spacing w:after="160" w:line="259" w:lineRule="auto"/>
                                <w:ind w:left="0" w:firstLine="0"/>
                              </w:pPr>
                              <w:r>
                                <w:rPr>
                                  <w:rFonts w:ascii="Calibri" w:hAnsi="Calibri" w:eastAsia="Calibri" w:cs="Calibri"/>
                                  <w:color w:val="3B3838"/>
                                  <w:sz w:val="22"/>
                                </w:rPr>
                                <w:t xml:space="preserve">What I’ve learnt from this </w:t>
                              </w:r>
                            </w:p>
                          </w:txbxContent>
                        </wps:txbx>
                        <wps:bodyPr horzOverflow="overflow" vert="horz" lIns="0" tIns="0" rIns="0" bIns="0" rtlCol="0">
                          <a:noAutofit/>
                        </wps:bodyPr>
                      </wps:wsp>
                      <wps:wsp>
                        <wps:cNvPr id="1541" name="Rectangle 1541"/>
                        <wps:cNvSpPr/>
                        <wps:spPr>
                          <a:xfrm>
                            <a:off x="1716659" y="3424682"/>
                            <a:ext cx="197592" cy="189936"/>
                          </a:xfrm>
                          <a:prstGeom prst="rect">
                            <a:avLst/>
                          </a:prstGeom>
                          <a:ln>
                            <a:noFill/>
                          </a:ln>
                        </wps:spPr>
                        <wps:txbx>
                          <w:txbxContent>
                            <w:p w:rsidR="00263C81" w:rsidRDefault="009817F9" w14:paraId="3C7D685A" w14:textId="77777777">
                              <w:pPr>
                                <w:spacing w:after="160" w:line="259" w:lineRule="auto"/>
                                <w:ind w:left="0" w:firstLine="0"/>
                              </w:pPr>
                              <w:r>
                                <w:rPr>
                                  <w:rFonts w:ascii="Calibri" w:hAnsi="Calibri" w:eastAsia="Calibri" w:cs="Calibri"/>
                                  <w:b/>
                                  <w:i/>
                                  <w:color w:val="3B3838"/>
                                  <w:sz w:val="22"/>
                                </w:rPr>
                                <w:t>no</w:t>
                              </w:r>
                            </w:p>
                          </w:txbxContent>
                        </wps:txbx>
                        <wps:bodyPr horzOverflow="overflow" vert="horz" lIns="0" tIns="0" rIns="0" bIns="0" rtlCol="0">
                          <a:noAutofit/>
                        </wps:bodyPr>
                      </wps:wsp>
                      <wps:wsp>
                        <wps:cNvPr id="1542" name="Rectangle 1542"/>
                        <wps:cNvSpPr/>
                        <wps:spPr>
                          <a:xfrm>
                            <a:off x="1864487" y="3424682"/>
                            <a:ext cx="182001" cy="189936"/>
                          </a:xfrm>
                          <a:prstGeom prst="rect">
                            <a:avLst/>
                          </a:prstGeom>
                          <a:ln>
                            <a:noFill/>
                          </a:ln>
                        </wps:spPr>
                        <wps:txbx>
                          <w:txbxContent>
                            <w:p w:rsidR="00263C81" w:rsidRDefault="009817F9" w14:paraId="08B53F72" w14:textId="77777777">
                              <w:pPr>
                                <w:spacing w:after="160" w:line="259" w:lineRule="auto"/>
                                <w:ind w:left="0" w:firstLine="0"/>
                              </w:pPr>
                              <w:r>
                                <w:rPr>
                                  <w:rFonts w:ascii="Calibri" w:hAnsi="Calibri" w:eastAsia="Calibri" w:cs="Calibri"/>
                                  <w:b/>
                                  <w:i/>
                                  <w:color w:val="3B3838"/>
                                  <w:sz w:val="22"/>
                                </w:rPr>
                                <w:t xml:space="preserve">w </w:t>
                              </w:r>
                            </w:p>
                          </w:txbxContent>
                        </wps:txbx>
                        <wps:bodyPr horzOverflow="overflow" vert="horz" lIns="0" tIns="0" rIns="0" bIns="0" rtlCol="0">
                          <a:noAutofit/>
                        </wps:bodyPr>
                      </wps:wsp>
                      <wps:wsp>
                        <wps:cNvPr id="1543" name="Rectangle 1543"/>
                        <wps:cNvSpPr/>
                        <wps:spPr>
                          <a:xfrm>
                            <a:off x="2000123" y="3424682"/>
                            <a:ext cx="959609" cy="189936"/>
                          </a:xfrm>
                          <a:prstGeom prst="rect">
                            <a:avLst/>
                          </a:prstGeom>
                          <a:ln>
                            <a:noFill/>
                          </a:ln>
                        </wps:spPr>
                        <wps:txbx>
                          <w:txbxContent>
                            <w:p w:rsidR="00263C81" w:rsidRDefault="009817F9" w14:paraId="0770DC48" w14:textId="77777777">
                              <w:pPr>
                                <w:spacing w:after="160" w:line="259" w:lineRule="auto"/>
                                <w:ind w:left="0" w:firstLine="0"/>
                              </w:pPr>
                              <w:r>
                                <w:rPr>
                                  <w:rFonts w:ascii="Calibri" w:hAnsi="Calibri" w:eastAsia="Calibri" w:cs="Calibri"/>
                                  <w:color w:val="3B3838"/>
                                  <w:sz w:val="22"/>
                                </w:rPr>
                                <w:t>experience…</w:t>
                              </w:r>
                            </w:p>
                          </w:txbxContent>
                        </wps:txbx>
                        <wps:bodyPr horzOverflow="overflow" vert="horz" lIns="0" tIns="0" rIns="0" bIns="0" rtlCol="0">
                          <a:noAutofit/>
                        </wps:bodyPr>
                      </wps:wsp>
                      <wps:wsp>
                        <wps:cNvPr id="1544" name="Rectangle 1544"/>
                        <wps:cNvSpPr/>
                        <wps:spPr>
                          <a:xfrm>
                            <a:off x="2720975" y="3424682"/>
                            <a:ext cx="42143" cy="189936"/>
                          </a:xfrm>
                          <a:prstGeom prst="rect">
                            <a:avLst/>
                          </a:prstGeom>
                          <a:ln>
                            <a:noFill/>
                          </a:ln>
                        </wps:spPr>
                        <wps:txbx>
                          <w:txbxContent>
                            <w:p w:rsidR="00263C81" w:rsidRDefault="009817F9" w14:paraId="3B27D5D6" w14:textId="77777777">
                              <w:pPr>
                                <w:spacing w:after="160" w:line="259" w:lineRule="auto"/>
                                <w:ind w:left="0" w:firstLine="0"/>
                              </w:pPr>
                              <w:r>
                                <w:rPr>
                                  <w:rFonts w:ascii="Calibri" w:hAnsi="Calibri" w:eastAsia="Calibri" w:cs="Calibri"/>
                                  <w:color w:val="3B3838"/>
                                  <w:sz w:val="22"/>
                                </w:rPr>
                                <w:t xml:space="preserve"> </w:t>
                              </w:r>
                            </w:p>
                          </w:txbxContent>
                        </wps:txbx>
                        <wps:bodyPr horzOverflow="overflow" vert="horz" lIns="0" tIns="0" rIns="0" bIns="0" rtlCol="0">
                          <a:noAutofit/>
                        </wps:bodyPr>
                      </wps:wsp>
                      <wps:wsp>
                        <wps:cNvPr id="1545" name="Rectangle 1545"/>
                        <wps:cNvSpPr/>
                        <wps:spPr>
                          <a:xfrm>
                            <a:off x="222809" y="3595370"/>
                            <a:ext cx="1259650" cy="189937"/>
                          </a:xfrm>
                          <a:prstGeom prst="rect">
                            <a:avLst/>
                          </a:prstGeom>
                          <a:ln>
                            <a:noFill/>
                          </a:ln>
                        </wps:spPr>
                        <wps:txbx>
                          <w:txbxContent>
                            <w:p w:rsidR="00263C81" w:rsidRDefault="009817F9" w14:paraId="6BEBF5A4" w14:textId="77777777">
                              <w:pPr>
                                <w:spacing w:after="160" w:line="259" w:lineRule="auto"/>
                                <w:ind w:left="0" w:firstLine="0"/>
                              </w:pPr>
                              <w:r>
                                <w:rPr>
                                  <w:rFonts w:ascii="Calibri" w:hAnsi="Calibri" w:eastAsia="Calibri" w:cs="Calibri"/>
                                  <w:color w:val="3B3838"/>
                                  <w:sz w:val="22"/>
                                </w:rPr>
                                <w:t xml:space="preserve">What I’ve learnt </w:t>
                              </w:r>
                            </w:p>
                          </w:txbxContent>
                        </wps:txbx>
                        <wps:bodyPr horzOverflow="overflow" vert="horz" lIns="0" tIns="0" rIns="0" bIns="0" rtlCol="0">
                          <a:noAutofit/>
                        </wps:bodyPr>
                      </wps:wsp>
                      <wps:wsp>
                        <wps:cNvPr id="1546" name="Rectangle 1546"/>
                        <wps:cNvSpPr/>
                        <wps:spPr>
                          <a:xfrm>
                            <a:off x="1170686" y="3595370"/>
                            <a:ext cx="1086786" cy="189937"/>
                          </a:xfrm>
                          <a:prstGeom prst="rect">
                            <a:avLst/>
                          </a:prstGeom>
                          <a:ln>
                            <a:noFill/>
                          </a:ln>
                        </wps:spPr>
                        <wps:txbx>
                          <w:txbxContent>
                            <w:p w:rsidR="00263C81" w:rsidRDefault="009817F9" w14:paraId="4626AC93" w14:textId="77777777">
                              <w:pPr>
                                <w:spacing w:after="160" w:line="259" w:lineRule="auto"/>
                                <w:ind w:left="0" w:firstLine="0"/>
                              </w:pPr>
                              <w:r>
                                <w:rPr>
                                  <w:rFonts w:ascii="Calibri" w:hAnsi="Calibri" w:eastAsia="Calibri" w:cs="Calibri"/>
                                  <w:color w:val="3B3838"/>
                                  <w:sz w:val="22"/>
                                </w:rPr>
                                <w:t>about love is…</w:t>
                              </w:r>
                            </w:p>
                          </w:txbxContent>
                        </wps:txbx>
                        <wps:bodyPr horzOverflow="overflow" vert="horz" lIns="0" tIns="0" rIns="0" bIns="0" rtlCol="0">
                          <a:noAutofit/>
                        </wps:bodyPr>
                      </wps:wsp>
                      <wps:wsp>
                        <wps:cNvPr id="1547" name="Rectangle 1547"/>
                        <wps:cNvSpPr/>
                        <wps:spPr>
                          <a:xfrm>
                            <a:off x="1987931" y="3595370"/>
                            <a:ext cx="42144" cy="189937"/>
                          </a:xfrm>
                          <a:prstGeom prst="rect">
                            <a:avLst/>
                          </a:prstGeom>
                          <a:ln>
                            <a:noFill/>
                          </a:ln>
                        </wps:spPr>
                        <wps:txbx>
                          <w:txbxContent>
                            <w:p w:rsidR="00263C81" w:rsidRDefault="009817F9" w14:paraId="182AD496" w14:textId="77777777">
                              <w:pPr>
                                <w:spacing w:after="160" w:line="259" w:lineRule="auto"/>
                                <w:ind w:left="0" w:firstLine="0"/>
                              </w:pPr>
                              <w:r>
                                <w:rPr>
                                  <w:rFonts w:ascii="Calibri" w:hAnsi="Calibri" w:eastAsia="Calibri" w:cs="Calibri"/>
                                  <w:color w:val="3B3838"/>
                                  <w:sz w:val="22"/>
                                </w:rPr>
                                <w:t xml:space="preserve"> </w:t>
                              </w:r>
                            </w:p>
                          </w:txbxContent>
                        </wps:txbx>
                        <wps:bodyPr horzOverflow="overflow" vert="horz" lIns="0" tIns="0" rIns="0" bIns="0" rtlCol="0">
                          <a:noAutofit/>
                        </wps:bodyPr>
                      </wps:wsp>
                      <wps:wsp>
                        <wps:cNvPr id="1548" name="Rectangle 1548"/>
                        <wps:cNvSpPr/>
                        <wps:spPr>
                          <a:xfrm>
                            <a:off x="222809" y="3766058"/>
                            <a:ext cx="2858128" cy="189936"/>
                          </a:xfrm>
                          <a:prstGeom prst="rect">
                            <a:avLst/>
                          </a:prstGeom>
                          <a:ln>
                            <a:noFill/>
                          </a:ln>
                        </wps:spPr>
                        <wps:txbx>
                          <w:txbxContent>
                            <w:p w:rsidR="00263C81" w:rsidRDefault="009817F9" w14:paraId="783B35AE" w14:textId="77777777">
                              <w:pPr>
                                <w:spacing w:after="160" w:line="259" w:lineRule="auto"/>
                                <w:ind w:left="0" w:firstLine="0"/>
                              </w:pPr>
                              <w:r>
                                <w:rPr>
                                  <w:rFonts w:ascii="Calibri" w:hAnsi="Calibri" w:eastAsia="Calibri" w:cs="Calibri"/>
                                  <w:color w:val="3B3838"/>
                                  <w:sz w:val="22"/>
                                </w:rPr>
                                <w:t>The world would be a better place if…</w:t>
                              </w:r>
                            </w:p>
                          </w:txbxContent>
                        </wps:txbx>
                        <wps:bodyPr horzOverflow="overflow" vert="horz" lIns="0" tIns="0" rIns="0" bIns="0" rtlCol="0">
                          <a:noAutofit/>
                        </wps:bodyPr>
                      </wps:wsp>
                      <wps:wsp>
                        <wps:cNvPr id="1549" name="Rectangle 1549"/>
                        <wps:cNvSpPr/>
                        <wps:spPr>
                          <a:xfrm>
                            <a:off x="2371979" y="3766058"/>
                            <a:ext cx="42143" cy="189936"/>
                          </a:xfrm>
                          <a:prstGeom prst="rect">
                            <a:avLst/>
                          </a:prstGeom>
                          <a:ln>
                            <a:noFill/>
                          </a:ln>
                        </wps:spPr>
                        <wps:txbx>
                          <w:txbxContent>
                            <w:p w:rsidR="00263C81" w:rsidRDefault="009817F9" w14:paraId="6A31B589" w14:textId="77777777">
                              <w:pPr>
                                <w:spacing w:after="160" w:line="259" w:lineRule="auto"/>
                                <w:ind w:left="0" w:firstLine="0"/>
                              </w:pPr>
                              <w:r>
                                <w:rPr>
                                  <w:rFonts w:ascii="Calibri" w:hAnsi="Calibri" w:eastAsia="Calibri" w:cs="Calibri"/>
                                  <w:color w:val="3B3838"/>
                                  <w:sz w:val="22"/>
                                </w:rPr>
                                <w:t xml:space="preserve"> </w:t>
                              </w:r>
                            </w:p>
                          </w:txbxContent>
                        </wps:txbx>
                        <wps:bodyPr horzOverflow="overflow" vert="horz" lIns="0" tIns="0" rIns="0" bIns="0" rtlCol="0">
                          <a:noAutofit/>
                        </wps:bodyPr>
                      </wps:wsp>
                      <wps:wsp>
                        <wps:cNvPr id="1550" name="Rectangle 1550"/>
                        <wps:cNvSpPr/>
                        <wps:spPr>
                          <a:xfrm>
                            <a:off x="222809" y="3936746"/>
                            <a:ext cx="1535449" cy="189936"/>
                          </a:xfrm>
                          <a:prstGeom prst="rect">
                            <a:avLst/>
                          </a:prstGeom>
                          <a:ln>
                            <a:noFill/>
                          </a:ln>
                        </wps:spPr>
                        <wps:txbx>
                          <w:txbxContent>
                            <w:p w:rsidR="00263C81" w:rsidRDefault="009817F9" w14:paraId="0B7793A5" w14:textId="77777777">
                              <w:pPr>
                                <w:spacing w:after="160" w:line="259" w:lineRule="auto"/>
                                <w:ind w:left="0" w:firstLine="0"/>
                              </w:pPr>
                              <w:r>
                                <w:rPr>
                                  <w:rFonts w:ascii="Calibri" w:hAnsi="Calibri" w:eastAsia="Calibri" w:cs="Calibri"/>
                                  <w:color w:val="3B3838"/>
                                  <w:sz w:val="22"/>
                                </w:rPr>
                                <w:t>I can find peace by…</w:t>
                              </w:r>
                            </w:p>
                          </w:txbxContent>
                        </wps:txbx>
                        <wps:bodyPr horzOverflow="overflow" vert="horz" lIns="0" tIns="0" rIns="0" bIns="0" rtlCol="0">
                          <a:noAutofit/>
                        </wps:bodyPr>
                      </wps:wsp>
                      <wps:wsp>
                        <wps:cNvPr id="1551" name="Rectangle 1551"/>
                        <wps:cNvSpPr/>
                        <wps:spPr>
                          <a:xfrm>
                            <a:off x="1376426" y="3936746"/>
                            <a:ext cx="42144" cy="189936"/>
                          </a:xfrm>
                          <a:prstGeom prst="rect">
                            <a:avLst/>
                          </a:prstGeom>
                          <a:ln>
                            <a:noFill/>
                          </a:ln>
                        </wps:spPr>
                        <wps:txbx>
                          <w:txbxContent>
                            <w:p w:rsidR="00263C81" w:rsidRDefault="009817F9" w14:paraId="7E019F5F" w14:textId="77777777">
                              <w:pPr>
                                <w:spacing w:after="160" w:line="259" w:lineRule="auto"/>
                                <w:ind w:left="0" w:firstLine="0"/>
                              </w:pPr>
                              <w:r>
                                <w:rPr>
                                  <w:rFonts w:ascii="Calibri" w:hAnsi="Calibri" w:eastAsia="Calibri" w:cs="Calibri"/>
                                  <w:color w:val="3B3838"/>
                                  <w:sz w:val="22"/>
                                </w:rPr>
                                <w:t xml:space="preserve"> </w:t>
                              </w:r>
                            </w:p>
                          </w:txbxContent>
                        </wps:txbx>
                        <wps:bodyPr horzOverflow="overflow" vert="horz" lIns="0" tIns="0" rIns="0" bIns="0" rtlCol="0">
                          <a:noAutofit/>
                        </wps:bodyPr>
                      </wps:wsp>
                      <wps:wsp>
                        <wps:cNvPr id="1552" name="Rectangle 1552"/>
                        <wps:cNvSpPr/>
                        <wps:spPr>
                          <a:xfrm>
                            <a:off x="222809" y="4107815"/>
                            <a:ext cx="1419274" cy="189937"/>
                          </a:xfrm>
                          <a:prstGeom prst="rect">
                            <a:avLst/>
                          </a:prstGeom>
                          <a:ln>
                            <a:noFill/>
                          </a:ln>
                        </wps:spPr>
                        <wps:txbx>
                          <w:txbxContent>
                            <w:p w:rsidR="00263C81" w:rsidRDefault="009817F9" w14:paraId="42307AB5" w14:textId="77777777">
                              <w:pPr>
                                <w:spacing w:after="160" w:line="259" w:lineRule="auto"/>
                                <w:ind w:left="0" w:firstLine="0"/>
                              </w:pPr>
                              <w:r>
                                <w:rPr>
                                  <w:rFonts w:ascii="Calibri" w:hAnsi="Calibri" w:eastAsia="Calibri" w:cs="Calibri"/>
                                  <w:color w:val="3B3838"/>
                                  <w:sz w:val="22"/>
                                </w:rPr>
                                <w:t>I think God is like…</w:t>
                              </w:r>
                            </w:p>
                          </w:txbxContent>
                        </wps:txbx>
                        <wps:bodyPr horzOverflow="overflow" vert="horz" lIns="0" tIns="0" rIns="0" bIns="0" rtlCol="0">
                          <a:noAutofit/>
                        </wps:bodyPr>
                      </wps:wsp>
                      <wps:wsp>
                        <wps:cNvPr id="1553" name="Rectangle 1553"/>
                        <wps:cNvSpPr/>
                        <wps:spPr>
                          <a:xfrm>
                            <a:off x="1289558" y="4107815"/>
                            <a:ext cx="42144" cy="189937"/>
                          </a:xfrm>
                          <a:prstGeom prst="rect">
                            <a:avLst/>
                          </a:prstGeom>
                          <a:ln>
                            <a:noFill/>
                          </a:ln>
                        </wps:spPr>
                        <wps:txbx>
                          <w:txbxContent>
                            <w:p w:rsidR="00263C81" w:rsidRDefault="009817F9" w14:paraId="2F06004C" w14:textId="77777777">
                              <w:pPr>
                                <w:spacing w:after="160" w:line="259" w:lineRule="auto"/>
                                <w:ind w:left="0" w:firstLine="0"/>
                              </w:pPr>
                              <w:r>
                                <w:rPr>
                                  <w:rFonts w:ascii="Calibri" w:hAnsi="Calibri" w:eastAsia="Calibri" w:cs="Calibri"/>
                                  <w:color w:val="3B3838"/>
                                  <w:sz w:val="22"/>
                                </w:rPr>
                                <w:t xml:space="preserve"> </w:t>
                              </w:r>
                            </w:p>
                          </w:txbxContent>
                        </wps:txbx>
                        <wps:bodyPr horzOverflow="overflow" vert="horz" lIns="0" tIns="0" rIns="0" bIns="0" rtlCol="0">
                          <a:noAutofit/>
                        </wps:bodyPr>
                      </wps:wsp>
                      <wps:wsp>
                        <wps:cNvPr id="1554" name="Rectangle 1554"/>
                        <wps:cNvSpPr/>
                        <wps:spPr>
                          <a:xfrm>
                            <a:off x="222809" y="4278503"/>
                            <a:ext cx="1985603" cy="189937"/>
                          </a:xfrm>
                          <a:prstGeom prst="rect">
                            <a:avLst/>
                          </a:prstGeom>
                          <a:ln>
                            <a:noFill/>
                          </a:ln>
                        </wps:spPr>
                        <wps:txbx>
                          <w:txbxContent>
                            <w:p w:rsidR="00263C81" w:rsidRDefault="009817F9" w14:paraId="65851863" w14:textId="77777777">
                              <w:pPr>
                                <w:spacing w:after="160" w:line="259" w:lineRule="auto"/>
                                <w:ind w:left="0" w:firstLine="0"/>
                              </w:pPr>
                              <w:r>
                                <w:rPr>
                                  <w:rFonts w:ascii="Calibri" w:hAnsi="Calibri" w:eastAsia="Calibri" w:cs="Calibri"/>
                                  <w:color w:val="3B3838"/>
                                  <w:sz w:val="22"/>
                                </w:rPr>
                                <w:t xml:space="preserve">One thing I wonder about </w:t>
                              </w:r>
                            </w:p>
                          </w:txbxContent>
                        </wps:txbx>
                        <wps:bodyPr horzOverflow="overflow" vert="horz" lIns="0" tIns="0" rIns="0" bIns="0" rtlCol="0">
                          <a:noAutofit/>
                        </wps:bodyPr>
                      </wps:wsp>
                      <wps:wsp>
                        <wps:cNvPr id="1555" name="Rectangle 1555"/>
                        <wps:cNvSpPr/>
                        <wps:spPr>
                          <a:xfrm>
                            <a:off x="1715135" y="4278503"/>
                            <a:ext cx="598777" cy="189937"/>
                          </a:xfrm>
                          <a:prstGeom prst="rect">
                            <a:avLst/>
                          </a:prstGeom>
                          <a:ln>
                            <a:noFill/>
                          </a:ln>
                        </wps:spPr>
                        <wps:txbx>
                          <w:txbxContent>
                            <w:p w:rsidR="00263C81" w:rsidRDefault="009817F9" w14:paraId="73DE93CD" w14:textId="77777777">
                              <w:pPr>
                                <w:spacing w:after="160" w:line="259" w:lineRule="auto"/>
                                <w:ind w:left="0" w:firstLine="0"/>
                              </w:pPr>
                              <w:r>
                                <w:rPr>
                                  <w:rFonts w:ascii="Calibri" w:hAnsi="Calibri" w:eastAsia="Calibri" w:cs="Calibri"/>
                                  <w:color w:val="3B3838"/>
                                  <w:sz w:val="22"/>
                                </w:rPr>
                                <w:t>God is…</w:t>
                              </w:r>
                            </w:p>
                          </w:txbxContent>
                        </wps:txbx>
                        <wps:bodyPr horzOverflow="overflow" vert="horz" lIns="0" tIns="0" rIns="0" bIns="0" rtlCol="0">
                          <a:noAutofit/>
                        </wps:bodyPr>
                      </wps:wsp>
                      <wps:wsp>
                        <wps:cNvPr id="1556" name="Rectangle 1556"/>
                        <wps:cNvSpPr/>
                        <wps:spPr>
                          <a:xfrm>
                            <a:off x="2164715" y="4278503"/>
                            <a:ext cx="42144" cy="189937"/>
                          </a:xfrm>
                          <a:prstGeom prst="rect">
                            <a:avLst/>
                          </a:prstGeom>
                          <a:ln>
                            <a:noFill/>
                          </a:ln>
                        </wps:spPr>
                        <wps:txbx>
                          <w:txbxContent>
                            <w:p w:rsidR="00263C81" w:rsidRDefault="009817F9" w14:paraId="70AF60DF" w14:textId="77777777">
                              <w:pPr>
                                <w:spacing w:after="160" w:line="259" w:lineRule="auto"/>
                                <w:ind w:left="0" w:firstLine="0"/>
                              </w:pPr>
                              <w:r>
                                <w:rPr>
                                  <w:rFonts w:ascii="Calibri" w:hAnsi="Calibri" w:eastAsia="Calibri" w:cs="Calibri"/>
                                  <w:color w:val="3B3838"/>
                                  <w:sz w:val="22"/>
                                </w:rPr>
                                <w:t xml:space="preserve"> </w:t>
                              </w:r>
                            </w:p>
                          </w:txbxContent>
                        </wps:txbx>
                        <wps:bodyPr horzOverflow="overflow" vert="horz" lIns="0" tIns="0" rIns="0" bIns="0" rtlCol="0">
                          <a:noAutofit/>
                        </wps:bodyPr>
                      </wps:wsp>
                      <wps:wsp>
                        <wps:cNvPr id="1557" name="Rectangle 1557"/>
                        <wps:cNvSpPr/>
                        <wps:spPr>
                          <a:xfrm>
                            <a:off x="222809" y="4447667"/>
                            <a:ext cx="2292917" cy="189937"/>
                          </a:xfrm>
                          <a:prstGeom prst="rect">
                            <a:avLst/>
                          </a:prstGeom>
                          <a:ln>
                            <a:noFill/>
                          </a:ln>
                        </wps:spPr>
                        <wps:txbx>
                          <w:txbxContent>
                            <w:p w:rsidR="00263C81" w:rsidRDefault="009817F9" w14:paraId="6F3E9324" w14:textId="77777777">
                              <w:pPr>
                                <w:spacing w:after="160" w:line="259" w:lineRule="auto"/>
                                <w:ind w:left="0" w:firstLine="0"/>
                              </w:pPr>
                              <w:r>
                                <w:rPr>
                                  <w:rFonts w:ascii="Calibri" w:hAnsi="Calibri" w:eastAsia="Calibri" w:cs="Calibri"/>
                                  <w:color w:val="3B3838"/>
                                  <w:sz w:val="22"/>
                                </w:rPr>
                                <w:t>I felt God was near me when…</w:t>
                              </w:r>
                            </w:p>
                          </w:txbxContent>
                        </wps:txbx>
                        <wps:bodyPr horzOverflow="overflow" vert="horz" lIns="0" tIns="0" rIns="0" bIns="0" rtlCol="0">
                          <a:noAutofit/>
                        </wps:bodyPr>
                      </wps:wsp>
                      <wps:wsp>
                        <wps:cNvPr id="1558" name="Rectangle 1558"/>
                        <wps:cNvSpPr/>
                        <wps:spPr>
                          <a:xfrm>
                            <a:off x="1946783" y="4447667"/>
                            <a:ext cx="42144" cy="189937"/>
                          </a:xfrm>
                          <a:prstGeom prst="rect">
                            <a:avLst/>
                          </a:prstGeom>
                          <a:ln>
                            <a:noFill/>
                          </a:ln>
                        </wps:spPr>
                        <wps:txbx>
                          <w:txbxContent>
                            <w:p w:rsidR="00263C81" w:rsidRDefault="009817F9" w14:paraId="60C376A0" w14:textId="77777777">
                              <w:pPr>
                                <w:spacing w:after="160" w:line="259" w:lineRule="auto"/>
                                <w:ind w:left="0" w:firstLine="0"/>
                              </w:pPr>
                              <w:r>
                                <w:rPr>
                                  <w:rFonts w:ascii="Calibri" w:hAnsi="Calibri" w:eastAsia="Calibri" w:cs="Calibri"/>
                                  <w:color w:val="3B3838"/>
                                  <w:sz w:val="22"/>
                                </w:rPr>
                                <w:t xml:space="preserve"> </w:t>
                              </w:r>
                            </w:p>
                          </w:txbxContent>
                        </wps:txbx>
                        <wps:bodyPr horzOverflow="overflow" vert="horz" lIns="0" tIns="0" rIns="0" bIns="0" rtlCol="0">
                          <a:noAutofit/>
                        </wps:bodyPr>
                      </wps:wsp>
                      <wps:wsp>
                        <wps:cNvPr id="1559" name="Rectangle 1559"/>
                        <wps:cNvSpPr/>
                        <wps:spPr>
                          <a:xfrm>
                            <a:off x="222809" y="4618355"/>
                            <a:ext cx="1836795" cy="189936"/>
                          </a:xfrm>
                          <a:prstGeom prst="rect">
                            <a:avLst/>
                          </a:prstGeom>
                          <a:ln>
                            <a:noFill/>
                          </a:ln>
                        </wps:spPr>
                        <wps:txbx>
                          <w:txbxContent>
                            <w:p w:rsidR="00263C81" w:rsidRDefault="009817F9" w14:paraId="45230CBB" w14:textId="77777777">
                              <w:pPr>
                                <w:spacing w:after="160" w:line="259" w:lineRule="auto"/>
                                <w:ind w:left="0" w:firstLine="0"/>
                              </w:pPr>
                              <w:r>
                                <w:rPr>
                                  <w:rFonts w:ascii="Calibri" w:hAnsi="Calibri" w:eastAsia="Calibri" w:cs="Calibri"/>
                                  <w:color w:val="3B3838"/>
                                  <w:sz w:val="22"/>
                                </w:rPr>
                                <w:t>Silence makes you feel…</w:t>
                              </w:r>
                            </w:p>
                          </w:txbxContent>
                        </wps:txbx>
                        <wps:bodyPr horzOverflow="overflow" vert="horz" lIns="0" tIns="0" rIns="0" bIns="0" rtlCol="0">
                          <a:noAutofit/>
                        </wps:bodyPr>
                      </wps:wsp>
                      <wps:wsp>
                        <wps:cNvPr id="1560" name="Rectangle 1560"/>
                        <wps:cNvSpPr/>
                        <wps:spPr>
                          <a:xfrm>
                            <a:off x="1603883" y="4618355"/>
                            <a:ext cx="42144" cy="189936"/>
                          </a:xfrm>
                          <a:prstGeom prst="rect">
                            <a:avLst/>
                          </a:prstGeom>
                          <a:ln>
                            <a:noFill/>
                          </a:ln>
                        </wps:spPr>
                        <wps:txbx>
                          <w:txbxContent>
                            <w:p w:rsidR="00263C81" w:rsidRDefault="009817F9" w14:paraId="28D6B193" w14:textId="77777777">
                              <w:pPr>
                                <w:spacing w:after="160" w:line="259" w:lineRule="auto"/>
                                <w:ind w:left="0" w:firstLine="0"/>
                              </w:pPr>
                              <w:r>
                                <w:rPr>
                                  <w:rFonts w:ascii="Calibri" w:hAnsi="Calibri" w:eastAsia="Calibri" w:cs="Calibri"/>
                                  <w:color w:val="3B3838"/>
                                  <w:sz w:val="22"/>
                                </w:rPr>
                                <w:t xml:space="preserve"> </w:t>
                              </w:r>
                            </w:p>
                          </w:txbxContent>
                        </wps:txbx>
                        <wps:bodyPr horzOverflow="overflow" vert="horz" lIns="0" tIns="0" rIns="0" bIns="0" rtlCol="0">
                          <a:noAutofit/>
                        </wps:bodyPr>
                      </wps:wsp>
                    </wpg:wgp>
                  </a:graphicData>
                </a:graphic>
              </wp:inline>
            </w:drawing>
          </mc:Choice>
          <mc:Fallback>
            <w:pict w14:anchorId="7728FC01">
              <v:group id="Group 11680" style="width:471pt;height:437.25pt;mso-position-horizontal-relative:char;mso-position-vertical-relative:line" coordsize="59817,55528" o:spid="_x0000_s1056" w14:anchorId="128358E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">
                <v:rect id="Rectangle 1489" style="position:absolute;left:3;top:26732;width:563;height:1867;visibility:visible;mso-wrap-style:square;v-text-anchor:top" o:spid="_x0000_s105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axXwwAAAN0AAAAPAAAAZHJzL2Rvd25yZXYueG1sRE9La8JA&#10;EL4L/odlBG+6UaQ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Ts2sV8MAAADdAAAADwAA&#10;AAAAAAAAAAAAAAAHAgAAZHJzL2Rvd25yZXYueG1sUEsFBgAAAAADAAMAtwAAAPcCAAAAAA==&#10;">
                  <v:textbox inset="0,0,0,0">
                    <w:txbxContent>
                      <w:p w:rsidR="00263C81" w:rsidRDefault="009817F9" w14:paraId="1B7172F4" w14:textId="77777777">
                        <w:pPr>
                          <w:spacing w:after="160" w:line="259" w:lineRule="auto"/>
                          <w:ind w:left="0" w:firstLine="0"/>
                        </w:pPr>
                        <w:r>
                          <w:t xml:space="preserve"> </w:t>
                        </w:r>
                      </w:p>
                    </w:txbxContent>
                  </v:textbox>
                </v:rect>
                <v:rect id="Rectangle 1490" style="position:absolute;left:3;top:29642;width:563;height:1868;visibility:visible;mso-wrap-style:square;v-text-anchor:top" o:spid="_x0000_s105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pMXxgAAAN0AAAAPAAAAZHJzL2Rvd25yZXYueG1sRI9Ba8JA&#10;EIXvgv9hmYI33bQU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Wi6TF8YAAADdAAAA&#10;DwAAAAAAAAAAAAAAAAAHAgAAZHJzL2Rvd25yZXYueG1sUEsFBgAAAAADAAMAtwAAAPoCAAAAAA==&#10;">
                  <v:textbox inset="0,0,0,0">
                    <w:txbxContent>
                      <w:p w:rsidR="00263C81" w:rsidRDefault="009817F9" w14:paraId="325CE300" w14:textId="77777777">
                        <w:pPr>
                          <w:spacing w:after="160" w:line="259" w:lineRule="auto"/>
                          <w:ind w:left="0" w:firstLine="0"/>
                        </w:pPr>
                        <w:r>
                          <w:t xml:space="preserve"> </w:t>
                        </w:r>
                      </w:p>
                    </w:txbxContent>
                  </v:textbox>
                </v:rect>
                <v:rect id="Rectangle 1491" style="position:absolute;left:3;top:32569;width:563;height:1867;visibility:visible;mso-wrap-style:square;v-text-anchor:top" o:spid="_x0000_s105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aMwwAAAN0AAAAPAAAAZHJzL2Rvd25yZXYueG1sRE9Li8Iw&#10;EL4L+x/CCN40VRa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NWI2jMMAAADdAAAADwAA&#10;AAAAAAAAAAAAAAAHAgAAZHJzL2Rvd25yZXYueG1sUEsFBgAAAAADAAMAtwAAAPcCAAAAAA==&#10;">
                  <v:textbox inset="0,0,0,0">
                    <w:txbxContent>
                      <w:p w:rsidR="00263C81" w:rsidRDefault="009817F9" w14:paraId="25DD3341" w14:textId="77777777">
                        <w:pPr>
                          <w:spacing w:after="160" w:line="259" w:lineRule="auto"/>
                          <w:ind w:left="0" w:firstLine="0"/>
                        </w:pPr>
                        <w:r>
                          <w:t xml:space="preserve"> </w:t>
                        </w:r>
                      </w:p>
                    </w:txbxContent>
                  </v:textbox>
                </v:rect>
                <v:rect id="Rectangle 1492" style="position:absolute;left:3;top:35495;width:563;height:1867;visibility:visible;mso-wrap-style:square;v-text-anchor:top" o:spid="_x0000_s106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">
                  <v:textbox inset="0,0,0,0">
                    <w:txbxContent>
                      <w:p w:rsidR="00263C81" w:rsidRDefault="009817F9" w14:paraId="23DD831B" w14:textId="77777777">
                        <w:pPr>
                          <w:spacing w:after="160" w:line="259" w:lineRule="auto"/>
                          <w:ind w:left="0" w:firstLine="0"/>
                        </w:pPr>
                        <w:r>
                          <w:t xml:space="preserve"> </w:t>
                        </w:r>
                      </w:p>
                    </w:txbxContent>
                  </v:textbox>
                </v:rect>
                <v:rect id="Rectangle 1493" style="position:absolute;left:3;top:38421;width:563;height:1867;visibility:visible;mso-wrap-style:square;v-text-anchor:top" o:spid="_x0000_s106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1gxAAAAN0AAAAPAAAAZHJzL2Rvd25yZXYueG1sRE9La8JA&#10;EL4L/odlBG+6qYq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Kr8DWDEAAAA3QAAAA8A&#10;AAAAAAAAAAAAAAAABwIAAGRycy9kb3ducmV2LnhtbFBLBQYAAAAAAwADALcAAAD4AgAAAAA=&#10;">
                  <v:textbox inset="0,0,0,0">
                    <w:txbxContent>
                      <w:p w:rsidR="00263C81" w:rsidRDefault="009817F9" w14:paraId="28CE8CB7" w14:textId="77777777">
                        <w:pPr>
                          <w:spacing w:after="160" w:line="259" w:lineRule="auto"/>
                          <w:ind w:left="0" w:firstLine="0"/>
                        </w:pPr>
                        <w:r>
                          <w:t xml:space="preserve"> </w:t>
                        </w:r>
                      </w:p>
                    </w:txbxContent>
                  </v:textbox>
                </v:rect>
                <v:rect id="Rectangle 1494" style="position:absolute;left:3;top:41351;width:563;height:1867;visibility:visible;mso-wrap-style:square;v-text-anchor:top" o:spid="_x0000_s106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ZUUxAAAAN0AAAAPAAAAZHJzL2Rvd25yZXYueG1sRE9Na8JA&#10;EL0X/A/LCL3VTYuI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CUVlRTEAAAA3QAAAA8A&#10;AAAAAAAAAAAAAAAABwIAAGRycy9kb3ducmV2LnhtbFBLBQYAAAAAAwADALcAAAD4AgAAAAA=&#10;">
                  <v:textbox inset="0,0,0,0">
                    <w:txbxContent>
                      <w:p w:rsidR="00263C81" w:rsidRDefault="009817F9" w14:paraId="1895D3B7" w14:textId="77777777">
                        <w:pPr>
                          <w:spacing w:after="160" w:line="259" w:lineRule="auto"/>
                          <w:ind w:left="0" w:firstLine="0"/>
                        </w:pPr>
                        <w:r>
                          <w:t xml:space="preserve"> </w:t>
                        </w:r>
                      </w:p>
                    </w:txbxContent>
                  </v:textbox>
                </v:rect>
                <v:rect id="Rectangle 1495" style="position:absolute;left:3;top:44261;width:563;height:1868;visibility:visible;mso-wrap-style:square;v-text-anchor:top" o:spid="_x0000_s106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TCPxAAAAN0AAAAPAAAAZHJzL2Rvd25yZXYueG1sRE9La8JA&#10;EL4L/odlBG+6qai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EpZMI/EAAAA3QAAAA8A&#10;AAAAAAAAAAAAAAAABwIAAGRycy9kb3ducmV2LnhtbFBLBQYAAAAAAwADALcAAAD4AgAAAAA=&#10;">
                  <v:textbox inset="0,0,0,0">
                    <w:txbxContent>
                      <w:p w:rsidR="00263C81" w:rsidRDefault="009817F9" w14:paraId="7FDE0BDC" w14:textId="77777777">
                        <w:pPr>
                          <w:spacing w:after="160" w:line="259" w:lineRule="auto"/>
                          <w:ind w:left="0" w:firstLine="0"/>
                        </w:pPr>
                        <w:r>
                          <w:t xml:space="preserve"> </w:t>
                        </w:r>
                      </w:p>
                    </w:txbxContent>
                  </v:textbox>
                </v:re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527" style="position:absolute;width:59817;height:26352;visibility:visible;mso-wrap-style:square" o:spid="_x0000_s106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">
                  <v:imagedata o:title="" r:id="rId14"/>
                </v:shape>
                <v:shape id="Shape 1529" style="position:absolute;left:285;top:29625;width:29575;height:25576;visibility:visible;mso-wrap-style:square;v-text-anchor:top" coordsize="2957513,2557666" o:spid="_x0000_s1065" fillcolor="#41719c" stroked="f" strokeweight="0" path="m320815,l2957513,r,6350l320891,6350r-16332,381l288620,8001,272796,9906r-15392,2794l242189,16256r-14986,4192l212611,25400r-14199,5588l184442,37338r-13500,6859l157798,51816r-12802,8128l132677,68834r-11887,9271l109347,88011,98476,98299,88062,109348r-9894,11429l68796,132715r-8789,12192l51879,157607r-7531,13208l37351,184404r-6261,13844l25387,212598r-4889,14605l16231,242062r-3531,15240l9982,272797,7988,288417,6807,304547r-457,16382l6350,1146048r,495174l6807,1657604r1181,16002l9982,1689354r2718,15494l16231,1719961r4267,14987l25387,1749425r5703,14224l37363,1777747r6985,13588l51867,1804416r8140,12700l68809,1829435r9359,11938l88062,1852803r10414,10922l109347,1874012r11443,9906l132677,1893316r12319,8763l157798,1910207r13144,7620l184442,1924812r13970,6350l212611,1936750r14592,4826l242202,1945894r15100,3556l272783,1952117r15786,2032l304559,1955292r16370,508l985012,1955800r764540,593713l2457323,1955800r500190,l2957513,1962150r-497904,l1749679,2557666,982853,1962150r-662013,l304241,1961642r-16307,-1143l271831,1958467r-15799,-2794l240614,1951990r-15291,-4318l210439,1942719r-14503,-5715l181686,1930527r-13779,-7112l154496,1915668r-13056,-8255l128867,1898397r-12129,-9525l105080,1878711,93980,1868171,83350,1856994,73266,1845437r-9537,-12191l54750,1820673r-8319,-12955l38760,1794256r-7124,-13843l25248,1766189r-5830,-14478l14440,1736852r-4356,-15367l6477,1706118,3708,1690243,1676,1674241,470,1657858,,1641222,,1146048,,320802,470,304165,1676,287782,3708,271780,6477,256032r3607,-15494l14427,225298r4991,-14859l25248,195834r6388,-14224l38760,167767r7684,-13462l54750,141351r8966,-12446l73266,116713,83350,105029,93980,93853,105080,83312,116738,73279r12129,-9525l141440,54737r13056,-8382l167907,38608r13779,-6984l195936,25147r14503,-5716l225323,14351r15279,-4318l256134,6477,271844,3683,287960,1651,304241,381,3208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">
                  <v:stroke miterlimit="83231f" joinstyle="miter"/>
                  <v:path textboxrect="0,0,2957513,2557666" arrowok="t"/>
                </v:shape>
                <v:shape id="Shape 1530" style="position:absolute;left:31;top:29371;width:29829;height:26157;visibility:visible;mso-wrap-style:square;v-text-anchor:top" coordsize="2982913,2615705" o:spid="_x0000_s1066" fillcolor="#41719c" stroked="f" strokeweight="0" path="m345923,l2982913,r,19050l346138,19050r-16827,381l312712,20701r-16421,2032l280264,25654r-15850,3683l248844,33782r-15189,5080l218859,44704r-14529,6604l190271,58420r-13678,8002l163284,74803r-12827,9271l138100,93726r-11887,10287l114897,114808r-10846,11430l93764,138049r-9728,12446l74892,163195r-8484,13208l58572,190119r-7264,14224l44806,218694r-5944,14986l33769,248793r-4432,15494l25654,280162r-2832,16129l20752,312548r-1232,16763l19050,346075r,825373l19050,1666748r470,16891l20752,1700276r2070,16383l25654,1732788r3683,15748l33769,1764030r5093,15241l44806,1794002r6502,14605l58572,1822704r7836,13717l74892,1849628r9157,12827l93764,1874774r10287,11938l114897,1898142r11316,10668l138100,1919097r12357,9779l163284,1938021r13309,8508l190271,1954403r14059,7239l218859,1968247r14796,5841l248844,1979168r15570,4445l280162,1987297r16129,2793l312699,1992122r16612,1270l346151,1993900r659943,l1775206,2591232r712089,-597332l2982913,1993900r,19050l2494280,2012950r-718566,602755l999490,2012950r-653605,l328346,2012442r-17539,-1270l293446,2008886r-17094,-2921l259639,2002028r-16434,-4699l227127,1991996r-15723,-6224l196050,1978787r-14884,-7620l166688,1962785r-14059,-9017l139040,1944116r-13069,-10287l113411,1923034r-11989,-11430l89929,1899539,79057,1886966,68796,1873885r-9678,-13588l50114,1846326r-8293,-14478l34138,1816862r-6871,-15366l20968,1785874r-5398,-16128l10884,1753235,6985,1736598,3988,1719453,1791,1702054,495,1684528,,1667002,,345822,495,328295,1791,310642,3988,293370,6985,276352r3899,-16891l15570,243205r5398,-16129l27267,211328r6883,-15367l41821,181102r8280,-14478l59118,152527r9691,-13589l79057,125984,89929,113411r11493,-12064l113411,89916,125971,78994,139040,68707r13589,-9652l166688,50038r14478,-8382l196050,34163r15354,-6985l227127,20955r16078,-5461l259652,10795,276441,6985,293434,3937,310756,1778,328346,381,345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">
                  <v:stroke miterlimit="83231f" joinstyle="miter"/>
                  <v:path textboxrect="0,0,2982913,2615705" arrowok="t"/>
                </v:shape>
                <v:shape id="Shape 1531" style="position:absolute;left:29860;top:29625;width:29576;height:19621;visibility:visible;mso-wrap-style:square;v-text-anchor:top" coordsize="2957513,1962150" o:spid="_x0000_s1067" fillcolor="#41719c" stroked="f" strokeweight="0" path="m,l2636711,r16636,381l2669731,1651r16001,2032l2701481,6477r15494,3556l2732342,14351r14859,5080l2761679,25147r14224,6477l2789745,38608r13336,7747l2816162,54737r12572,9017l2840800,73279r11683,10033l2863659,93853r10542,11176l2884233,116713r9525,12065l2902776,141351r8255,12954l2918905,167767r6985,13843l2932367,195834r5714,14605l2943034,225298r4446,15240l2951036,256032r2794,15748l2955862,287782r1143,16383l2957513,320802r,1320420l2957005,1657858r-1143,16383l2953830,1690243r-2794,15875l2947480,1721612r-4446,15113l2938081,1751711r-5714,14605l2925890,1780413r-6985,13843l2911031,1807718r-8255,13081l2893758,1833246r-9525,12191l2874201,1856994r-10542,11177l2852483,1878711r-11683,10161l2828734,1898397r-12572,9016l2803081,1915668r-13336,7747l2775903,1930527r-14224,6350l2747201,1942592r-14986,5080l2716975,1951990r-15494,3557l2685732,1958467r-16001,2032l2653347,1961642r-16636,508l,1962150r,-6350l2636711,1955800r16383,-508l2669095,1954149r15622,-2032l2700211,1949323r15240,-3429l2730309,1941576r14606,-4953l2759266,1931035r13842,-6223l2786697,1917827r13209,-7620l2812606,1902079r12319,-8763l2836736,1883918r11430,-9906l2859215,1863725r10287,-10922l2879281,1841373r9398,-11938l2897442,1817243r8254,-12827l2913317,1791335r6858,-13716l2926525,1763776r5588,-14224l2937066,1734948r4190,-14987l2944813,1704848r2667,-15494l2949512,1673606r1143,-16002l2951163,1641222r,-1320293l2950655,304419r-1143,-16002l2947480,272797r-2667,-15495l2941256,242062r-4190,-14859l2932113,212598r-5588,-14350l2920175,184404r-6858,-13589l2905696,157607r-8254,-12700l2888679,132588r-9272,-11811l2869502,109348,2859215,98425,2848166,88011r-11430,-9906l2824925,68834r-12319,-8890l2799779,51816r-13082,-7619l2773108,37338r-13969,-6350l2745042,25400r-14605,-4952l2715451,16256r-15240,-3556l2684844,9906,2669095,8001,2653094,6731r-16383,-381l,63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">
                  <v:stroke miterlimit="83231f" joinstyle="miter"/>
                  <v:path textboxrect="0,0,2957513,1962150" arrowok="t"/>
                </v:shape>
                <v:shape id="Shape 1532" style="position:absolute;left:29860;top:29371;width:29830;height:20129;visibility:visible;mso-wrap-style:square;v-text-anchor:top" coordsize="2982913,2012950" o:spid="_x0000_s1068" fillcolor="#41719c" stroked="f" strokeweight="0" path="m,l2637092,r17526,508l2672144,1778r17399,2159l2706561,6985r16764,3810l2739834,15494r16003,5461l2771584,27178r15368,6985l2801811,41656r14478,8382l2830386,59055r13589,9652l2857056,78994r12446,10922l2881567,101219r11557,12192l2903792,125984r10287,12954l2923857,152527r8890,14097l2941130,181102r7620,14859l2955734,211328r6223,15748l2967292,243205r4699,16256l2975928,276352r3048,17018l2981134,310642r1271,17526l2982913,345822r,1321180l2982405,1684528r-1271,17653l2978976,1719453r-3048,17145l2971991,1753362r-4699,16384l2961957,1785748r-6223,15875l2948750,1816862r-7620,14986l2932747,1846326r-8890,14097l2914079,1873885r-10160,13081l2893124,1899539r-11557,12065l2869502,1923034r-12446,10795l2843975,1944116r-13589,9652l2816289,1962785r-14478,8255l2786952,1978787r-15368,6859l2755964,1991868r-16130,5461l2723325,2002028r-16764,3810l2689669,2008886r-17525,2286l2654618,2012442r-17526,508l,2012950r,-19050l2636838,1993900r16891,-508l2670366,1992122r16383,-2032l2702751,1987169r15875,-3556l2734119,1979168r15240,-5207l2764219,1968119r14477,-6477l2792794,1954403r13588,-7874l2819718,1938021r12826,-9145l2844864,1919097r11811,-10287l2868105,1898142r10795,-11430l2889187,1874774r9652,-12319l2907982,1849755r8510,-13334l2924493,1822704r7112,-14097l2938208,1794129r5843,-14858l2949131,1764030r4445,-15494l2957258,1732788r2795,-16129l2962212,1700276r1143,-16637l2963863,1666748r,-1320673l2963355,329184r-1143,-16636l2960053,296291r-2795,-16129l2953576,264287r-4445,-15494l2944051,233680r-5843,-14986l2931605,204343r-7112,-14224l2916492,176403r-8510,-13208l2898839,150368r-9652,-12319l2878900,126111r-10795,-11303l2856675,104013,2844864,93726r-12320,-9652l2819718,74803r-13336,-8381l2792794,58420r-14098,-7112l2764092,44704r-14733,-5842l2734119,33782r-15493,-4445l2702751,25654r-16002,-2921l2670366,20701r-16637,-1270l2636838,19050,,190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">
                  <v:stroke miterlimit="83231f" joinstyle="miter"/>
                  <v:path textboxrect="0,0,2982913,2012950" arrowok="t"/>
                </v:shape>
                <v:rect id="Rectangle 1533" style="position:absolute;left:20915;top:31396;width:6926;height:1900;visibility:visible;mso-wrap-style:square;v-text-anchor:top" o:spid="_x0000_s106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">
                  <v:textbox inset="0,0,0,0">
                    <w:txbxContent>
                      <w:p w:rsidR="00263C81" w:rsidRDefault="009817F9" w14:paraId="3881D7F2" w14:textId="77777777">
                        <w:pPr>
                          <w:spacing w:after="160" w:line="259" w:lineRule="auto"/>
                          <w:ind w:left="0" w:firstLine="0"/>
                        </w:pPr>
                        <w:r>
                          <w:rPr>
                            <w:rFonts w:ascii="Calibri" w:hAnsi="Calibri" w:eastAsia="Calibri" w:cs="Calibri"/>
                            <w:color w:val="3B3838"/>
                            <w:sz w:val="22"/>
                          </w:rPr>
                          <w:t xml:space="preserve">Learning </w:t>
                        </w:r>
                      </w:p>
                    </w:txbxContent>
                  </v:textbox>
                </v:rect>
                <v:rect id="Rectangle 1534" style="position:absolute;left:26127;top:31396;width:3679;height:1900;visibility:visible;mso-wrap-style:square;v-text-anchor:top" o:spid="_x0000_s107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">
                  <v:textbox inset="0,0,0,0">
                    <w:txbxContent>
                      <w:p w:rsidR="00263C81" w:rsidRDefault="009817F9" w14:paraId="46F46241" w14:textId="77777777">
                        <w:pPr>
                          <w:spacing w:after="160" w:line="259" w:lineRule="auto"/>
                          <w:ind w:left="0" w:firstLine="0"/>
                        </w:pPr>
                        <w:r>
                          <w:rPr>
                            <w:rFonts w:ascii="Calibri" w:hAnsi="Calibri" w:eastAsia="Calibri" w:cs="Calibri"/>
                            <w:color w:val="3B3838"/>
                            <w:sz w:val="22"/>
                          </w:rPr>
                          <w:t>from</w:t>
                        </w:r>
                      </w:p>
                    </w:txbxContent>
                  </v:textbox>
                </v:rect>
                <v:rect id="Rectangle 1535" style="position:absolute;left:28901;top:31396;width:421;height:1900;visibility:visible;mso-wrap-style:square;v-text-anchor:top" o:spid="_x0000_s107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">
                  <v:textbox inset="0,0,0,0">
                    <w:txbxContent>
                      <w:p w:rsidR="00263C81" w:rsidRDefault="009817F9" w14:paraId="6C1031F9" w14:textId="77777777">
                        <w:pPr>
                          <w:spacing w:after="160" w:line="259" w:lineRule="auto"/>
                          <w:ind w:left="0" w:firstLine="0"/>
                        </w:pPr>
                        <w:r>
                          <w:rPr>
                            <w:rFonts w:ascii="Calibri" w:hAnsi="Calibri" w:eastAsia="Calibri" w:cs="Calibri"/>
                            <w:b/>
                            <w:i/>
                            <w:color w:val="3B3838"/>
                            <w:sz w:val="22"/>
                          </w:rPr>
                          <w:t xml:space="preserve"> </w:t>
                        </w:r>
                      </w:p>
                    </w:txbxContent>
                  </v:textbox>
                </v:rect>
                <v:rect id="Rectangle 1536" style="position:absolute;left:29206;top:31396;width:982;height:1900;visibility:visible;mso-wrap-style:square;v-text-anchor:top" o:spid="_x0000_s107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">
                  <v:textbox inset="0,0,0,0">
                    <w:txbxContent>
                      <w:p w:rsidR="00263C81" w:rsidRDefault="009817F9" w14:paraId="3FB8B379" w14:textId="77777777">
                        <w:pPr>
                          <w:spacing w:after="160" w:line="259" w:lineRule="auto"/>
                          <w:ind w:left="0" w:firstLine="0"/>
                        </w:pPr>
                        <w:r>
                          <w:rPr>
                            <w:rFonts w:ascii="Calibri" w:hAnsi="Calibri" w:eastAsia="Calibri" w:cs="Calibri"/>
                            <w:b/>
                            <w:i/>
                            <w:color w:val="3B3838"/>
                            <w:sz w:val="22"/>
                          </w:rPr>
                          <w:t>n</w:t>
                        </w:r>
                      </w:p>
                    </w:txbxContent>
                  </v:textbox>
                </v:rect>
                <v:rect id="Rectangle 1537" style="position:absolute;left:29937;top:31396;width:2792;height:1900;visibility:visible;mso-wrap-style:square;v-text-anchor:top" o:spid="_x0000_s107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">
                  <v:textbox inset="0,0,0,0">
                    <w:txbxContent>
                      <w:p w:rsidR="00263C81" w:rsidRDefault="009817F9" w14:paraId="0710CCA8" w14:textId="77777777">
                        <w:pPr>
                          <w:spacing w:after="160" w:line="259" w:lineRule="auto"/>
                          <w:ind w:left="0" w:firstLine="0"/>
                        </w:pPr>
                        <w:r>
                          <w:rPr>
                            <w:rFonts w:ascii="Calibri" w:hAnsi="Calibri" w:eastAsia="Calibri" w:cs="Calibri"/>
                            <w:b/>
                            <w:i/>
                            <w:color w:val="3B3838"/>
                            <w:sz w:val="22"/>
                          </w:rPr>
                          <w:t xml:space="preserve">ow </w:t>
                        </w:r>
                      </w:p>
                    </w:txbxContent>
                  </v:textbox>
                </v:rect>
                <v:rect id="Rectangle 1538" style="position:absolute;left:32043;top:31396;width:9014;height:1900;visibility:visible;mso-wrap-style:square;v-text-anchor:top" o:spid="_x0000_s107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">
                  <v:textbox inset="0,0,0,0">
                    <w:txbxContent>
                      <w:p w:rsidR="00263C81" w:rsidRDefault="009817F9" w14:paraId="667AEDA9" w14:textId="77777777">
                        <w:pPr>
                          <w:spacing w:after="160" w:line="259" w:lineRule="auto"/>
                          <w:ind w:left="0" w:firstLine="0"/>
                        </w:pPr>
                        <w:r>
                          <w:rPr>
                            <w:rFonts w:ascii="Calibri" w:hAnsi="Calibri" w:eastAsia="Calibri" w:cs="Calibri"/>
                            <w:color w:val="3B3838"/>
                            <w:sz w:val="22"/>
                          </w:rPr>
                          <w:t>Experiences</w:t>
                        </w:r>
                      </w:p>
                    </w:txbxContent>
                  </v:textbox>
                </v:rect>
                <v:rect id="Rectangle 1539" style="position:absolute;left:38809;top:31396;width:422;height:1900;visibility:visible;mso-wrap-style:square;v-text-anchor:top" o:spid="_x0000_s107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">
                  <v:textbox inset="0,0,0,0">
                    <w:txbxContent>
                      <w:p w:rsidR="00263C81" w:rsidRDefault="009817F9" w14:paraId="4CE745D7" w14:textId="77777777">
                        <w:pPr>
                          <w:spacing w:after="160" w:line="259" w:lineRule="auto"/>
                          <w:ind w:left="0" w:firstLine="0"/>
                        </w:pPr>
                        <w:r>
                          <w:rPr>
                            <w:rFonts w:ascii="Calibri" w:hAnsi="Calibri" w:eastAsia="Calibri" w:cs="Calibri"/>
                            <w:color w:val="3B3838"/>
                            <w:sz w:val="22"/>
                          </w:rPr>
                          <w:t xml:space="preserve"> </w:t>
                        </w:r>
                      </w:p>
                    </w:txbxContent>
                  </v:textbox>
                </v:rect>
                <v:rect id="Rectangle 1540" style="position:absolute;left:2228;top:34246;width:19872;height:1900;visibility:visible;mso-wrap-style:square;v-text-anchor:top" o:spid="_x0000_s107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">
                  <v:textbox inset="0,0,0,0">
                    <w:txbxContent>
                      <w:p w:rsidR="00263C81" w:rsidRDefault="009817F9" w14:paraId="48978152" w14:textId="77777777">
                        <w:pPr>
                          <w:spacing w:after="160" w:line="259" w:lineRule="auto"/>
                          <w:ind w:left="0" w:firstLine="0"/>
                        </w:pPr>
                        <w:r>
                          <w:rPr>
                            <w:rFonts w:ascii="Calibri" w:hAnsi="Calibri" w:eastAsia="Calibri" w:cs="Calibri"/>
                            <w:color w:val="3B3838"/>
                            <w:sz w:val="22"/>
                          </w:rPr>
                          <w:t xml:space="preserve">What I’ve learnt from this </w:t>
                        </w:r>
                      </w:p>
                    </w:txbxContent>
                  </v:textbox>
                </v:rect>
                <v:rect id="Rectangle 1541" style="position:absolute;left:17166;top:34246;width:1976;height:1900;visibility:visible;mso-wrap-style:square;v-text-anchor:top" o:spid="_x0000_s107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">
                  <v:textbox inset="0,0,0,0">
                    <w:txbxContent>
                      <w:p w:rsidR="00263C81" w:rsidRDefault="009817F9" w14:paraId="7056A75B" w14:textId="77777777">
                        <w:pPr>
                          <w:spacing w:after="160" w:line="259" w:lineRule="auto"/>
                          <w:ind w:left="0" w:firstLine="0"/>
                        </w:pPr>
                        <w:r>
                          <w:rPr>
                            <w:rFonts w:ascii="Calibri" w:hAnsi="Calibri" w:eastAsia="Calibri" w:cs="Calibri"/>
                            <w:b/>
                            <w:i/>
                            <w:color w:val="3B3838"/>
                            <w:sz w:val="22"/>
                          </w:rPr>
                          <w:t>no</w:t>
                        </w:r>
                      </w:p>
                    </w:txbxContent>
                  </v:textbox>
                </v:rect>
                <v:rect id="Rectangle 1542" style="position:absolute;left:18644;top:34246;width:1820;height:1900;visibility:visible;mso-wrap-style:square;v-text-anchor:top" o:spid="_x0000_s107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YshwwAAAN0AAAAPAAAAZHJzL2Rvd25yZXYueG1sRE9Li8Iw&#10;EL4v+B/CCN7WVHEX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zTGLIcMAAADdAAAADwAA&#10;AAAAAAAAAAAAAAAHAgAAZHJzL2Rvd25yZXYueG1sUEsFBgAAAAADAAMAtwAAAPcCAAAAAA==&#10;">
                  <v:textbox inset="0,0,0,0">
                    <w:txbxContent>
                      <w:p w:rsidR="00263C81" w:rsidRDefault="009817F9" w14:paraId="7D778777" w14:textId="77777777">
                        <w:pPr>
                          <w:spacing w:after="160" w:line="259" w:lineRule="auto"/>
                          <w:ind w:left="0" w:firstLine="0"/>
                        </w:pPr>
                        <w:r>
                          <w:rPr>
                            <w:rFonts w:ascii="Calibri" w:hAnsi="Calibri" w:eastAsia="Calibri" w:cs="Calibri"/>
                            <w:b/>
                            <w:i/>
                            <w:color w:val="3B3838"/>
                            <w:sz w:val="22"/>
                          </w:rPr>
                          <w:t xml:space="preserve">w </w:t>
                        </w:r>
                      </w:p>
                    </w:txbxContent>
                  </v:textbox>
                </v:rect>
                <v:rect id="Rectangle 1543" style="position:absolute;left:20001;top:34246;width:9596;height:1900;visibility:visible;mso-wrap-style:square;v-text-anchor:top" o:spid="_x0000_s107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">
                  <v:textbox inset="0,0,0,0">
                    <w:txbxContent>
                      <w:p w:rsidR="00263C81" w:rsidRDefault="009817F9" w14:paraId="029C6F21" w14:textId="77777777">
                        <w:pPr>
                          <w:spacing w:after="160" w:line="259" w:lineRule="auto"/>
                          <w:ind w:left="0" w:firstLine="0"/>
                        </w:pPr>
                        <w:r>
                          <w:rPr>
                            <w:rFonts w:ascii="Calibri" w:hAnsi="Calibri" w:eastAsia="Calibri" w:cs="Calibri"/>
                            <w:color w:val="3B3838"/>
                            <w:sz w:val="22"/>
                          </w:rPr>
                          <w:t>experience…</w:t>
                        </w:r>
                      </w:p>
                    </w:txbxContent>
                  </v:textbox>
                </v:rect>
                <v:rect id="Rectangle 1544" style="position:absolute;left:27209;top:34246;width:422;height:1900;visibility:visible;mso-wrap-style:square;v-text-anchor:top" o:spid="_x0000_s108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">
                  <v:textbox inset="0,0,0,0">
                    <w:txbxContent>
                      <w:p w:rsidR="00263C81" w:rsidRDefault="009817F9" w14:paraId="7D149327" w14:textId="77777777">
                        <w:pPr>
                          <w:spacing w:after="160" w:line="259" w:lineRule="auto"/>
                          <w:ind w:left="0" w:firstLine="0"/>
                        </w:pPr>
                        <w:r>
                          <w:rPr>
                            <w:rFonts w:ascii="Calibri" w:hAnsi="Calibri" w:eastAsia="Calibri" w:cs="Calibri"/>
                            <w:color w:val="3B3838"/>
                            <w:sz w:val="22"/>
                          </w:rPr>
                          <w:t xml:space="preserve"> </w:t>
                        </w:r>
                      </w:p>
                    </w:txbxContent>
                  </v:textbox>
                </v:rect>
                <v:rect id="Rectangle 1545" style="position:absolute;left:2228;top:35953;width:12596;height:1900;visibility:visible;mso-wrap-style:square;v-text-anchor:top" o:spid="_x0000_s108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">
                  <v:textbox inset="0,0,0,0">
                    <w:txbxContent>
                      <w:p w:rsidR="00263C81" w:rsidRDefault="009817F9" w14:paraId="0B62DF0E" w14:textId="77777777">
                        <w:pPr>
                          <w:spacing w:after="160" w:line="259" w:lineRule="auto"/>
                          <w:ind w:left="0" w:firstLine="0"/>
                        </w:pPr>
                        <w:r>
                          <w:rPr>
                            <w:rFonts w:ascii="Calibri" w:hAnsi="Calibri" w:eastAsia="Calibri" w:cs="Calibri"/>
                            <w:color w:val="3B3838"/>
                            <w:sz w:val="22"/>
                          </w:rPr>
                          <w:t xml:space="preserve">What I’ve learnt </w:t>
                        </w:r>
                      </w:p>
                    </w:txbxContent>
                  </v:textbox>
                </v:rect>
                <v:rect id="Rectangle 1546" style="position:absolute;left:11706;top:35953;width:10868;height:1900;visibility:visible;mso-wrap-style:square;v-text-anchor:top" o:spid="_x0000_s108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">
                  <v:textbox inset="0,0,0,0">
                    <w:txbxContent>
                      <w:p w:rsidR="00263C81" w:rsidRDefault="009817F9" w14:paraId="2FC3EC8C" w14:textId="77777777">
                        <w:pPr>
                          <w:spacing w:after="160" w:line="259" w:lineRule="auto"/>
                          <w:ind w:left="0" w:firstLine="0"/>
                        </w:pPr>
                        <w:r>
                          <w:rPr>
                            <w:rFonts w:ascii="Calibri" w:hAnsi="Calibri" w:eastAsia="Calibri" w:cs="Calibri"/>
                            <w:color w:val="3B3838"/>
                            <w:sz w:val="22"/>
                          </w:rPr>
                          <w:t>about love is…</w:t>
                        </w:r>
                      </w:p>
                    </w:txbxContent>
                  </v:textbox>
                </v:rect>
                <v:rect id="Rectangle 1547" style="position:absolute;left:19879;top:35953;width:421;height:1900;visibility:visible;mso-wrap-style:square;v-text-anchor:top" o:spid="_x0000_s108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">
                  <v:textbox inset="0,0,0,0">
                    <w:txbxContent>
                      <w:p w:rsidR="00263C81" w:rsidRDefault="009817F9" w14:paraId="253B9705" w14:textId="77777777">
                        <w:pPr>
                          <w:spacing w:after="160" w:line="259" w:lineRule="auto"/>
                          <w:ind w:left="0" w:firstLine="0"/>
                        </w:pPr>
                        <w:r>
                          <w:rPr>
                            <w:rFonts w:ascii="Calibri" w:hAnsi="Calibri" w:eastAsia="Calibri" w:cs="Calibri"/>
                            <w:color w:val="3B3838"/>
                            <w:sz w:val="22"/>
                          </w:rPr>
                          <w:t xml:space="preserve"> </w:t>
                        </w:r>
                      </w:p>
                    </w:txbxContent>
                  </v:textbox>
                </v:rect>
                <v:rect id="Rectangle 1548" style="position:absolute;left:2228;top:37660;width:28581;height:1899;visibility:visible;mso-wrap-style:square;v-text-anchor:top" o:spid="_x0000_s108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">
                  <v:textbox inset="0,0,0,0">
                    <w:txbxContent>
                      <w:p w:rsidR="00263C81" w:rsidRDefault="009817F9" w14:paraId="775E2689" w14:textId="77777777">
                        <w:pPr>
                          <w:spacing w:after="160" w:line="259" w:lineRule="auto"/>
                          <w:ind w:left="0" w:firstLine="0"/>
                        </w:pPr>
                        <w:r>
                          <w:rPr>
                            <w:rFonts w:ascii="Calibri" w:hAnsi="Calibri" w:eastAsia="Calibri" w:cs="Calibri"/>
                            <w:color w:val="3B3838"/>
                            <w:sz w:val="22"/>
                          </w:rPr>
                          <w:t>The world would be a better place if…</w:t>
                        </w:r>
                      </w:p>
                    </w:txbxContent>
                  </v:textbox>
                </v:rect>
                <v:rect id="Rectangle 1549" style="position:absolute;left:23719;top:37660;width:422;height:1899;visibility:visible;mso-wrap-style:square;v-text-anchor:top" o:spid="_x0000_s108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">
                  <v:textbox inset="0,0,0,0">
                    <w:txbxContent>
                      <w:p w:rsidR="00263C81" w:rsidRDefault="009817F9" w14:paraId="752553BD" w14:textId="77777777">
                        <w:pPr>
                          <w:spacing w:after="160" w:line="259" w:lineRule="auto"/>
                          <w:ind w:left="0" w:firstLine="0"/>
                        </w:pPr>
                        <w:r>
                          <w:rPr>
                            <w:rFonts w:ascii="Calibri" w:hAnsi="Calibri" w:eastAsia="Calibri" w:cs="Calibri"/>
                            <w:color w:val="3B3838"/>
                            <w:sz w:val="22"/>
                          </w:rPr>
                          <w:t xml:space="preserve"> </w:t>
                        </w:r>
                      </w:p>
                    </w:txbxContent>
                  </v:textbox>
                </v:rect>
                <v:rect id="Rectangle 1550" style="position:absolute;left:2228;top:39367;width:15354;height:1899;visibility:visible;mso-wrap-style:square;v-text-anchor:top" o:spid="_x0000_s108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">
                  <v:textbox inset="0,0,0,0">
                    <w:txbxContent>
                      <w:p w:rsidR="00263C81" w:rsidRDefault="009817F9" w14:paraId="68F1D660" w14:textId="77777777">
                        <w:pPr>
                          <w:spacing w:after="160" w:line="259" w:lineRule="auto"/>
                          <w:ind w:left="0" w:firstLine="0"/>
                        </w:pPr>
                        <w:r>
                          <w:rPr>
                            <w:rFonts w:ascii="Calibri" w:hAnsi="Calibri" w:eastAsia="Calibri" w:cs="Calibri"/>
                            <w:color w:val="3B3838"/>
                            <w:sz w:val="22"/>
                          </w:rPr>
                          <w:t>I can find peace by…</w:t>
                        </w:r>
                      </w:p>
                    </w:txbxContent>
                  </v:textbox>
                </v:rect>
                <v:rect id="Rectangle 1551" style="position:absolute;left:13764;top:39367;width:421;height:1899;visibility:visible;mso-wrap-style:square;v-text-anchor:top" o:spid="_x0000_s108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">
                  <v:textbox inset="0,0,0,0">
                    <w:txbxContent>
                      <w:p w:rsidR="00263C81" w:rsidRDefault="009817F9" w14:paraId="56051E44" w14:textId="77777777">
                        <w:pPr>
                          <w:spacing w:after="160" w:line="259" w:lineRule="auto"/>
                          <w:ind w:left="0" w:firstLine="0"/>
                        </w:pPr>
                        <w:r>
                          <w:rPr>
                            <w:rFonts w:ascii="Calibri" w:hAnsi="Calibri" w:eastAsia="Calibri" w:cs="Calibri"/>
                            <w:color w:val="3B3838"/>
                            <w:sz w:val="22"/>
                          </w:rPr>
                          <w:t xml:space="preserve"> </w:t>
                        </w:r>
                      </w:p>
                    </w:txbxContent>
                  </v:textbox>
                </v:rect>
                <v:rect id="Rectangle 1552" style="position:absolute;left:2228;top:41078;width:14192;height:1899;visibility:visible;mso-wrap-style:square;v-text-anchor:top" o:spid="_x0000_s108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">
                  <v:textbox inset="0,0,0,0">
                    <w:txbxContent>
                      <w:p w:rsidR="00263C81" w:rsidRDefault="009817F9" w14:paraId="214B03BB" w14:textId="77777777">
                        <w:pPr>
                          <w:spacing w:after="160" w:line="259" w:lineRule="auto"/>
                          <w:ind w:left="0" w:firstLine="0"/>
                        </w:pPr>
                        <w:r>
                          <w:rPr>
                            <w:rFonts w:ascii="Calibri" w:hAnsi="Calibri" w:eastAsia="Calibri" w:cs="Calibri"/>
                            <w:color w:val="3B3838"/>
                            <w:sz w:val="22"/>
                          </w:rPr>
                          <w:t>I think God is like…</w:t>
                        </w:r>
                      </w:p>
                    </w:txbxContent>
                  </v:textbox>
                </v:rect>
                <v:rect id="Rectangle 1553" style="position:absolute;left:12895;top:41078;width:422;height:1899;visibility:visible;mso-wrap-style:square;v-text-anchor:top" o:spid="_x0000_s108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">
                  <v:textbox inset="0,0,0,0">
                    <w:txbxContent>
                      <w:p w:rsidR="00263C81" w:rsidRDefault="009817F9" w14:paraId="554EF5F4" w14:textId="77777777">
                        <w:pPr>
                          <w:spacing w:after="160" w:line="259" w:lineRule="auto"/>
                          <w:ind w:left="0" w:firstLine="0"/>
                        </w:pPr>
                        <w:r>
                          <w:rPr>
                            <w:rFonts w:ascii="Calibri" w:hAnsi="Calibri" w:eastAsia="Calibri" w:cs="Calibri"/>
                            <w:color w:val="3B3838"/>
                            <w:sz w:val="22"/>
                          </w:rPr>
                          <w:t xml:space="preserve"> </w:t>
                        </w:r>
                      </w:p>
                    </w:txbxContent>
                  </v:textbox>
                </v:rect>
                <v:rect id="Rectangle 1554" style="position:absolute;left:2228;top:42785;width:19856;height:1899;visibility:visible;mso-wrap-style:square;v-text-anchor:top" o:spid="_x0000_s109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">
                  <v:textbox inset="0,0,0,0">
                    <w:txbxContent>
                      <w:p w:rsidR="00263C81" w:rsidRDefault="009817F9" w14:paraId="54BBCD85" w14:textId="77777777">
                        <w:pPr>
                          <w:spacing w:after="160" w:line="259" w:lineRule="auto"/>
                          <w:ind w:left="0" w:firstLine="0"/>
                        </w:pPr>
                        <w:r>
                          <w:rPr>
                            <w:rFonts w:ascii="Calibri" w:hAnsi="Calibri" w:eastAsia="Calibri" w:cs="Calibri"/>
                            <w:color w:val="3B3838"/>
                            <w:sz w:val="22"/>
                          </w:rPr>
                          <w:t xml:space="preserve">One thing I wonder about </w:t>
                        </w:r>
                      </w:p>
                    </w:txbxContent>
                  </v:textbox>
                </v:rect>
                <v:rect id="Rectangle 1555" style="position:absolute;left:17151;top:42785;width:5988;height:1899;visibility:visible;mso-wrap-style:square;v-text-anchor:top" o:spid="_x0000_s109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">
                  <v:textbox inset="0,0,0,0">
                    <w:txbxContent>
                      <w:p w:rsidR="00263C81" w:rsidRDefault="009817F9" w14:paraId="75B311A1" w14:textId="77777777">
                        <w:pPr>
                          <w:spacing w:after="160" w:line="259" w:lineRule="auto"/>
                          <w:ind w:left="0" w:firstLine="0"/>
                        </w:pPr>
                        <w:r>
                          <w:rPr>
                            <w:rFonts w:ascii="Calibri" w:hAnsi="Calibri" w:eastAsia="Calibri" w:cs="Calibri"/>
                            <w:color w:val="3B3838"/>
                            <w:sz w:val="22"/>
                          </w:rPr>
                          <w:t>God is…</w:t>
                        </w:r>
                      </w:p>
                    </w:txbxContent>
                  </v:textbox>
                </v:rect>
                <v:rect id="Rectangle 1556" style="position:absolute;left:21647;top:42785;width:421;height:1899;visibility:visible;mso-wrap-style:square;v-text-anchor:top" o:spid="_x0000_s109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xv/xAAAAN0AAAAPAAAAZHJzL2Rvd25yZXYueG1sRE9Na8JA&#10;EL0L/odlCt5000J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DfTG//EAAAA3QAAAA8A&#10;AAAAAAAAAAAAAAAABwIAAGRycy9kb3ducmV2LnhtbFBLBQYAAAAAAwADALcAAAD4AgAAAAA=&#10;">
                  <v:textbox inset="0,0,0,0">
                    <w:txbxContent>
                      <w:p w:rsidR="00263C81" w:rsidRDefault="009817F9" w14:paraId="7E235B9D" w14:textId="77777777">
                        <w:pPr>
                          <w:spacing w:after="160" w:line="259" w:lineRule="auto"/>
                          <w:ind w:left="0" w:firstLine="0"/>
                        </w:pPr>
                        <w:r>
                          <w:rPr>
                            <w:rFonts w:ascii="Calibri" w:hAnsi="Calibri" w:eastAsia="Calibri" w:cs="Calibri"/>
                            <w:color w:val="3B3838"/>
                            <w:sz w:val="22"/>
                          </w:rPr>
                          <w:t xml:space="preserve"> </w:t>
                        </w:r>
                      </w:p>
                    </w:txbxContent>
                  </v:textbox>
                </v:rect>
                <v:rect id="Rectangle 1557" style="position:absolute;left:2228;top:44476;width:22929;height:1900;visibility:visible;mso-wrap-style:square;v-text-anchor:top" o:spid="_x0000_s109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">
                  <v:textbox inset="0,0,0,0">
                    <w:txbxContent>
                      <w:p w:rsidR="00263C81" w:rsidRDefault="009817F9" w14:paraId="10C16545" w14:textId="77777777">
                        <w:pPr>
                          <w:spacing w:after="160" w:line="259" w:lineRule="auto"/>
                          <w:ind w:left="0" w:firstLine="0"/>
                        </w:pPr>
                        <w:r>
                          <w:rPr>
                            <w:rFonts w:ascii="Calibri" w:hAnsi="Calibri" w:eastAsia="Calibri" w:cs="Calibri"/>
                            <w:color w:val="3B3838"/>
                            <w:sz w:val="22"/>
                          </w:rPr>
                          <w:t>I felt God was near me when…</w:t>
                        </w:r>
                      </w:p>
                    </w:txbxContent>
                  </v:textbox>
                </v:rect>
                <v:rect id="Rectangle 1558" style="position:absolute;left:19467;top:44476;width:422;height:1900;visibility:visible;mso-wrap-style:square;v-text-anchor:top" o:spid="_x0000_s109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">
                  <v:textbox inset="0,0,0,0">
                    <w:txbxContent>
                      <w:p w:rsidR="00263C81" w:rsidRDefault="009817F9" w14:paraId="66AC4DF1" w14:textId="77777777">
                        <w:pPr>
                          <w:spacing w:after="160" w:line="259" w:lineRule="auto"/>
                          <w:ind w:left="0" w:firstLine="0"/>
                        </w:pPr>
                        <w:r>
                          <w:rPr>
                            <w:rFonts w:ascii="Calibri" w:hAnsi="Calibri" w:eastAsia="Calibri" w:cs="Calibri"/>
                            <w:color w:val="3B3838"/>
                            <w:sz w:val="22"/>
                          </w:rPr>
                          <w:t xml:space="preserve"> </w:t>
                        </w:r>
                      </w:p>
                    </w:txbxContent>
                  </v:textbox>
                </v:rect>
                <v:rect id="Rectangle 1559" style="position:absolute;left:2228;top:46183;width:18368;height:1899;visibility:visible;mso-wrap-style:square;v-text-anchor:top" o:spid="_x0000_s109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I+NxAAAAN0AAAAPAAAAZHJzL2Rvd25yZXYueG1sRE9Na8JA&#10;EL0X/A/LCL3VTQuK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EZMj43EAAAA3QAAAA8A&#10;AAAAAAAAAAAAAAAABwIAAGRycy9kb3ducmV2LnhtbFBLBQYAAAAAAwADALcAAAD4AgAAAAA=&#10;">
                  <v:textbox inset="0,0,0,0">
                    <w:txbxContent>
                      <w:p w:rsidR="00263C81" w:rsidRDefault="009817F9" w14:paraId="77923582" w14:textId="77777777">
                        <w:pPr>
                          <w:spacing w:after="160" w:line="259" w:lineRule="auto"/>
                          <w:ind w:left="0" w:firstLine="0"/>
                        </w:pPr>
                        <w:r>
                          <w:rPr>
                            <w:rFonts w:ascii="Calibri" w:hAnsi="Calibri" w:eastAsia="Calibri" w:cs="Calibri"/>
                            <w:color w:val="3B3838"/>
                            <w:sz w:val="22"/>
                          </w:rPr>
                          <w:t>Silence makes you feel…</w:t>
                        </w:r>
                      </w:p>
                    </w:txbxContent>
                  </v:textbox>
                </v:rect>
                <v:rect id="Rectangle 1560" style="position:absolute;left:16038;top:46183;width:422;height:1899;visibility:visible;mso-wrap-style:square;v-text-anchor:top" o:spid="_x0000_s109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uyt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Bka7K3HAAAA3QAA&#10;AA8AAAAAAAAAAAAAAAAABwIAAGRycy9kb3ducmV2LnhtbFBLBQYAAAAAAwADALcAAAD7AgAAAAA=&#10;">
                  <v:textbox inset="0,0,0,0">
                    <w:txbxContent>
                      <w:p w:rsidR="00263C81" w:rsidRDefault="009817F9" w14:paraId="131F8F3A" w14:textId="77777777">
                        <w:pPr>
                          <w:spacing w:after="160" w:line="259" w:lineRule="auto"/>
                          <w:ind w:left="0" w:firstLine="0"/>
                        </w:pPr>
                        <w:r>
                          <w:rPr>
                            <w:rFonts w:ascii="Calibri" w:hAnsi="Calibri" w:eastAsia="Calibri" w:cs="Calibri"/>
                            <w:color w:val="3B3838"/>
                            <w:sz w:val="22"/>
                          </w:rPr>
                          <w:t xml:space="preserve"> </w:t>
                        </w:r>
                      </w:p>
                    </w:txbxContent>
                  </v:textbox>
                </v:rect>
                <w10:anchorlock/>
              </v:group>
            </w:pict>
          </mc:Fallback>
        </mc:AlternateContent>
      </w:r>
    </w:p>
    <w:p w:rsidR="00263C81" w:rsidRDefault="009817F9" w14:paraId="2DD95C6B" w14:textId="77777777">
      <w:pPr>
        <w:spacing w:after="116" w:line="259" w:lineRule="auto"/>
        <w:ind w:right="348"/>
        <w:jc w:val="right"/>
      </w:pPr>
      <w:r>
        <w:rPr>
          <w:sz w:val="16"/>
        </w:rPr>
        <w:t xml:space="preserve">Page </w:t>
      </w:r>
    </w:p>
    <w:sectPr w:rsidR="00263C81">
      <w:headerReference w:type="default" r:id="rId15"/>
      <w:footerReference w:type="even" r:id="rId16"/>
      <w:footerReference w:type="default" r:id="rId17"/>
      <w:headerReference w:type="first" r:id="rId18"/>
      <w:footerReference w:type="first" r:id="rId19"/>
      <w:pgSz w:w="11906" w:h="16838" w:orient="portrait"/>
      <w:pgMar w:top="1497" w:right="1687" w:bottom="974" w:left="1440" w:header="720" w:footer="6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E4562" w:rsidRDefault="000E4562" w14:paraId="7B784102" w14:textId="77777777">
      <w:pPr>
        <w:spacing w:after="0" w:line="240" w:lineRule="auto"/>
      </w:pPr>
      <w:r>
        <w:separator/>
      </w:r>
    </w:p>
  </w:endnote>
  <w:endnote w:type="continuationSeparator" w:id="0">
    <w:p w:rsidR="000E4562" w:rsidRDefault="000E4562" w14:paraId="1D6AE72D" w14:textId="77777777">
      <w:pPr>
        <w:spacing w:after="0" w:line="240" w:lineRule="auto"/>
      </w:pPr>
      <w:r>
        <w:continuationSeparator/>
      </w:r>
    </w:p>
  </w:endnote>
  <w:endnote w:type="continuationNotice" w:id="1">
    <w:p w:rsidR="000E4562" w:rsidRDefault="000E4562" w14:paraId="373CC59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TTBC252C28t00">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263C81" w:rsidRDefault="009817F9" w14:paraId="19DE5884" w14:textId="77777777">
    <w:pPr>
      <w:spacing w:after="0" w:line="237" w:lineRule="auto"/>
      <w:ind w:left="2984" w:right="64" w:firstLine="0"/>
      <w:jc w:val="right"/>
    </w:pPr>
    <w:r>
      <w:rPr>
        <w:noProof/>
      </w:rPr>
      <w:drawing>
        <wp:anchor distT="0" distB="0" distL="114300" distR="114300" simplePos="0" relativeHeight="251658240" behindDoc="0" locked="0" layoutInCell="1" allowOverlap="0" wp14:anchorId="0B8FBA42" wp14:editId="23E92735">
          <wp:simplePos x="0" y="0"/>
          <wp:positionH relativeFrom="page">
            <wp:posOffset>914400</wp:posOffset>
          </wp:positionH>
          <wp:positionV relativeFrom="page">
            <wp:posOffset>9963086</wp:posOffset>
          </wp:positionV>
          <wp:extent cx="1779905" cy="323215"/>
          <wp:effectExtent l="0" t="0" r="0" b="0"/>
          <wp:wrapSquare wrapText="bothSides"/>
          <wp:docPr id="130" name="Picture 130"/>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1"/>
                  <a:stretch>
                    <a:fillRect/>
                  </a:stretch>
                </pic:blipFill>
                <pic:spPr>
                  <a:xfrm>
                    <a:off x="0" y="0"/>
                    <a:ext cx="1779905" cy="323215"/>
                  </a:xfrm>
                  <a:prstGeom prst="rect">
                    <a:avLst/>
                  </a:prstGeom>
                </pic:spPr>
              </pic:pic>
            </a:graphicData>
          </a:graphic>
        </wp:anchor>
      </w:drawing>
    </w:r>
    <w:r>
      <w:rPr>
        <w:sz w:val="16"/>
      </w:rPr>
      <w:t xml:space="preserve">Page </w:t>
    </w:r>
    <w:r>
      <w:fldChar w:fldCharType="begin"/>
    </w:r>
    <w:r>
      <w:instrText xml:space="preserve"> PAGE   \* MERGEFORMAT </w:instrText>
    </w:r>
    <w:r>
      <w:fldChar w:fldCharType="separate"/>
    </w:r>
    <w:r>
      <w:rPr>
        <w:b/>
        <w:sz w:val="16"/>
      </w:rPr>
      <w:t>2</w:t>
    </w:r>
    <w:r>
      <w:rPr>
        <w:b/>
        <w:sz w:val="16"/>
      </w:rPr>
      <w:fldChar w:fldCharType="end"/>
    </w:r>
    <w:r>
      <w:rPr>
        <w:sz w:val="16"/>
      </w:rPr>
      <w:t xml:space="preserve"> of </w:t>
    </w:r>
    <w:r>
      <w:fldChar w:fldCharType="begin"/>
    </w:r>
    <w:r>
      <w:instrText>NUMPAGES   \* MERGEFORMAT</w:instrText>
    </w:r>
    <w:r>
      <w:fldChar w:fldCharType="separate"/>
    </w:r>
    <w:r>
      <w:rPr>
        <w:b/>
        <w:sz w:val="16"/>
      </w:rPr>
      <w:t>11</w:t>
    </w:r>
    <w:r>
      <w:fldChar w:fldCharType="end"/>
    </w:r>
    <w:r>
      <w:rPr>
        <w:rFonts w:ascii="Calibri" w:hAnsi="Calibri" w:eastAsia="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63C81" w:rsidRDefault="009817F9" w14:paraId="66AE7505" w14:textId="77777777">
    <w:pPr>
      <w:spacing w:after="0" w:line="237" w:lineRule="auto"/>
      <w:ind w:left="2984" w:right="64" w:firstLine="0"/>
      <w:jc w:val="right"/>
    </w:pPr>
    <w:r w:rsidRPr="058C2525">
      <w:rPr>
        <w:sz w:val="16"/>
        <w:szCs w:val="16"/>
      </w:rPr>
      <w:t xml:space="preserve">Page </w:t>
    </w:r>
    <w:r w:rsidRPr="058C2525">
      <w:rPr>
        <w:b/>
        <w:bCs/>
        <w:sz w:val="16"/>
        <w:szCs w:val="16"/>
      </w:rPr>
      <w:fldChar w:fldCharType="begin"/>
    </w:r>
    <w:r>
      <w:instrText xml:space="preserve"> PAGE   \* MERGEFORMAT </w:instrText>
    </w:r>
    <w:r w:rsidRPr="058C2525">
      <w:fldChar w:fldCharType="separate"/>
    </w:r>
    <w:r w:rsidRPr="058C2525">
      <w:rPr>
        <w:b/>
        <w:bCs/>
        <w:sz w:val="16"/>
        <w:szCs w:val="16"/>
      </w:rPr>
      <w:t>2</w:t>
    </w:r>
    <w:r w:rsidRPr="058C2525">
      <w:rPr>
        <w:b/>
        <w:bCs/>
        <w:sz w:val="16"/>
        <w:szCs w:val="16"/>
      </w:rPr>
      <w:fldChar w:fldCharType="end"/>
    </w:r>
    <w:r w:rsidRPr="058C2525">
      <w:rPr>
        <w:sz w:val="16"/>
        <w:szCs w:val="16"/>
      </w:rPr>
      <w:t xml:space="preserve"> of </w:t>
    </w:r>
    <w:r w:rsidRPr="058C2525">
      <w:rPr>
        <w:b/>
        <w:bCs/>
        <w:sz w:val="16"/>
        <w:szCs w:val="16"/>
      </w:rPr>
      <w:fldChar w:fldCharType="begin"/>
    </w:r>
    <w:r>
      <w:instrText>NUMPAGES   \* MERGEFORMAT</w:instrText>
    </w:r>
    <w:r w:rsidRPr="058C2525">
      <w:fldChar w:fldCharType="separate"/>
    </w:r>
    <w:r w:rsidRPr="058C2525">
      <w:rPr>
        <w:b/>
        <w:bCs/>
        <w:sz w:val="16"/>
        <w:szCs w:val="16"/>
      </w:rPr>
      <w:t>11</w:t>
    </w:r>
    <w:r w:rsidRPr="058C2525">
      <w:rPr>
        <w:b/>
        <w:bCs/>
        <w:sz w:val="16"/>
        <w:szCs w:val="16"/>
      </w:rPr>
      <w:fldChar w:fldCharType="end"/>
    </w:r>
    <w:r w:rsidRPr="058C2525">
      <w:rPr>
        <w:rFonts w:ascii="Calibri" w:hAnsi="Calibri" w:eastAsia="Calibri" w:cs="Calibri"/>
        <w:sz w:val="22"/>
        <w:szCs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63C81" w:rsidRDefault="00263C81" w14:paraId="2BF09325" w14:textId="77777777">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263C81" w:rsidRDefault="009817F9" w14:paraId="734BCD8D" w14:textId="77777777">
    <w:pPr>
      <w:spacing w:after="0" w:line="259" w:lineRule="auto"/>
      <w:ind w:left="0" w:right="-252" w:firstLine="0"/>
      <w:jc w:val="right"/>
    </w:pPr>
    <w:r>
      <w:rPr>
        <w:noProof/>
      </w:rPr>
      <w:drawing>
        <wp:anchor distT="0" distB="0" distL="114300" distR="114300" simplePos="0" relativeHeight="251658241" behindDoc="0" locked="0" layoutInCell="1" allowOverlap="0" wp14:anchorId="69C844C8" wp14:editId="4303957B">
          <wp:simplePos x="0" y="0"/>
          <wp:positionH relativeFrom="page">
            <wp:posOffset>914400</wp:posOffset>
          </wp:positionH>
          <wp:positionV relativeFrom="page">
            <wp:posOffset>9963086</wp:posOffset>
          </wp:positionV>
          <wp:extent cx="1779905" cy="323215"/>
          <wp:effectExtent l="0" t="0" r="0" b="0"/>
          <wp:wrapSquare wrapText="bothSides"/>
          <wp:docPr id="1368" name="Picture 1368"/>
          <wp:cNvGraphicFramePr/>
          <a:graphic xmlns:a="http://schemas.openxmlformats.org/drawingml/2006/main">
            <a:graphicData uri="http://schemas.openxmlformats.org/drawingml/2006/picture">
              <pic:pic xmlns:pic="http://schemas.openxmlformats.org/drawingml/2006/picture">
                <pic:nvPicPr>
                  <pic:cNvPr id="1368" name="Picture 1368"/>
                  <pic:cNvPicPr/>
                </pic:nvPicPr>
                <pic:blipFill>
                  <a:blip r:embed="rId1"/>
                  <a:stretch>
                    <a:fillRect/>
                  </a:stretch>
                </pic:blipFill>
                <pic:spPr>
                  <a:xfrm>
                    <a:off x="0" y="0"/>
                    <a:ext cx="1779905" cy="323215"/>
                  </a:xfrm>
                  <a:prstGeom prst="rect">
                    <a:avLst/>
                  </a:prstGeom>
                </pic:spPr>
              </pic:pic>
            </a:graphicData>
          </a:graphic>
        </wp:anchor>
      </w:drawing>
    </w:r>
    <w:r>
      <w:fldChar w:fldCharType="begin"/>
    </w:r>
    <w:r>
      <w:instrText xml:space="preserve"> PAGE   \* MERGEFORMAT </w:instrText>
    </w:r>
    <w:r>
      <w:fldChar w:fldCharType="separate"/>
    </w:r>
    <w:r>
      <w:rPr>
        <w:b/>
        <w:sz w:val="16"/>
      </w:rPr>
      <w:t>10</w:t>
    </w:r>
    <w:r>
      <w:rPr>
        <w:b/>
        <w:sz w:val="16"/>
      </w:rPr>
      <w:fldChar w:fldCharType="end"/>
    </w:r>
    <w:r>
      <w:rPr>
        <w:sz w:val="16"/>
      </w:rPr>
      <w:t xml:space="preserve"> of </w:t>
    </w:r>
    <w:r>
      <w:fldChar w:fldCharType="begin"/>
    </w:r>
    <w:r>
      <w:instrText>NUMPAGES   \* MERGEFORMAT</w:instrText>
    </w:r>
    <w:r>
      <w:fldChar w:fldCharType="separate"/>
    </w:r>
    <w:r>
      <w:rPr>
        <w:b/>
        <w:sz w:val="16"/>
      </w:rPr>
      <w:t>11</w:t>
    </w:r>
    <w:r>
      <w:fldChar w:fldCharType="end"/>
    </w:r>
    <w:r>
      <w:rPr>
        <w:rFonts w:ascii="Calibri" w:hAnsi="Calibri" w:eastAsia="Calibri" w:cs="Calibri"/>
        <w:sz w:val="22"/>
      </w:rPr>
      <w:t xml:space="preserve"> </w:t>
    </w:r>
  </w:p>
  <w:p w:rsidR="00263C81" w:rsidRDefault="009817F9" w14:paraId="3E199BC6" w14:textId="77777777">
    <w:pPr>
      <w:spacing w:after="0" w:line="259" w:lineRule="auto"/>
      <w:ind w:left="2984" w:firstLine="0"/>
    </w:pPr>
    <w:r>
      <w:rPr>
        <w:rFonts w:ascii="Calibri" w:hAnsi="Calibri" w:eastAsia="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63D30" w:rsidR="00263C81" w:rsidP="00863D30" w:rsidRDefault="009817F9" w14:paraId="1ACD7546" w14:textId="77777777">
    <w:pPr>
      <w:pStyle w:val="Footer"/>
    </w:pPr>
    <w:r w:rsidRPr="00863D30">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263C81" w:rsidRDefault="009817F9" w14:paraId="695F8399" w14:textId="77777777">
    <w:pPr>
      <w:spacing w:after="0" w:line="259" w:lineRule="auto"/>
      <w:ind w:left="0" w:right="-252" w:firstLine="0"/>
      <w:jc w:val="right"/>
    </w:pPr>
    <w:r>
      <w:rPr>
        <w:noProof/>
      </w:rPr>
      <w:drawing>
        <wp:anchor distT="0" distB="0" distL="114300" distR="114300" simplePos="0" relativeHeight="251658242" behindDoc="0" locked="0" layoutInCell="1" allowOverlap="0" wp14:anchorId="489DBCB5" wp14:editId="665D570D">
          <wp:simplePos x="0" y="0"/>
          <wp:positionH relativeFrom="page">
            <wp:posOffset>914400</wp:posOffset>
          </wp:positionH>
          <wp:positionV relativeFrom="page">
            <wp:posOffset>9963086</wp:posOffset>
          </wp:positionV>
          <wp:extent cx="1779905" cy="323215"/>
          <wp:effectExtent l="0" t="0" r="0" b="0"/>
          <wp:wrapSquare wrapText="bothSides"/>
          <wp:docPr id="426248179" name="Picture 426248179"/>
          <wp:cNvGraphicFramePr/>
          <a:graphic xmlns:a="http://schemas.openxmlformats.org/drawingml/2006/main">
            <a:graphicData uri="http://schemas.openxmlformats.org/drawingml/2006/picture">
              <pic:pic xmlns:pic="http://schemas.openxmlformats.org/drawingml/2006/picture">
                <pic:nvPicPr>
                  <pic:cNvPr id="1368" name="Picture 1368"/>
                  <pic:cNvPicPr/>
                </pic:nvPicPr>
                <pic:blipFill>
                  <a:blip r:embed="rId1"/>
                  <a:stretch>
                    <a:fillRect/>
                  </a:stretch>
                </pic:blipFill>
                <pic:spPr>
                  <a:xfrm>
                    <a:off x="0" y="0"/>
                    <a:ext cx="1779905" cy="323215"/>
                  </a:xfrm>
                  <a:prstGeom prst="rect">
                    <a:avLst/>
                  </a:prstGeom>
                </pic:spPr>
              </pic:pic>
            </a:graphicData>
          </a:graphic>
        </wp:anchor>
      </w:drawing>
    </w:r>
    <w:r>
      <w:fldChar w:fldCharType="begin"/>
    </w:r>
    <w:r>
      <w:instrText xml:space="preserve"> PAGE   \* MERGEFORMAT </w:instrText>
    </w:r>
    <w:r>
      <w:fldChar w:fldCharType="separate"/>
    </w:r>
    <w:r>
      <w:rPr>
        <w:b/>
        <w:sz w:val="16"/>
      </w:rPr>
      <w:t>10</w:t>
    </w:r>
    <w:r>
      <w:rPr>
        <w:b/>
        <w:sz w:val="16"/>
      </w:rPr>
      <w:fldChar w:fldCharType="end"/>
    </w:r>
    <w:r>
      <w:rPr>
        <w:sz w:val="16"/>
      </w:rPr>
      <w:t xml:space="preserve"> of </w:t>
    </w:r>
    <w:r>
      <w:fldChar w:fldCharType="begin"/>
    </w:r>
    <w:r>
      <w:instrText>NUMPAGES   \* MERGEFORMAT</w:instrText>
    </w:r>
    <w:r>
      <w:fldChar w:fldCharType="separate"/>
    </w:r>
    <w:r>
      <w:rPr>
        <w:b/>
        <w:sz w:val="16"/>
      </w:rPr>
      <w:t>11</w:t>
    </w:r>
    <w:r>
      <w:fldChar w:fldCharType="end"/>
    </w:r>
    <w:r>
      <w:rPr>
        <w:rFonts w:ascii="Calibri" w:hAnsi="Calibri" w:eastAsia="Calibri" w:cs="Calibri"/>
        <w:sz w:val="22"/>
      </w:rPr>
      <w:t xml:space="preserve"> </w:t>
    </w:r>
  </w:p>
  <w:p w:rsidR="00263C81" w:rsidRDefault="009817F9" w14:paraId="10487294" w14:textId="77777777">
    <w:pPr>
      <w:spacing w:after="0" w:line="259" w:lineRule="auto"/>
      <w:ind w:left="2984" w:firstLine="0"/>
    </w:pPr>
    <w:r>
      <w:rPr>
        <w:rFonts w:ascii="Calibri" w:hAnsi="Calibri" w:eastAsia="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E4562" w:rsidRDefault="000E4562" w14:paraId="7734AE9D" w14:textId="77777777">
      <w:pPr>
        <w:spacing w:after="0" w:line="240" w:lineRule="auto"/>
      </w:pPr>
      <w:r>
        <w:separator/>
      </w:r>
    </w:p>
  </w:footnote>
  <w:footnote w:type="continuationSeparator" w:id="0">
    <w:p w:rsidR="000E4562" w:rsidRDefault="000E4562" w14:paraId="3245FE30" w14:textId="77777777">
      <w:pPr>
        <w:spacing w:after="0" w:line="240" w:lineRule="auto"/>
      </w:pPr>
      <w:r>
        <w:continuationSeparator/>
      </w:r>
    </w:p>
  </w:footnote>
  <w:footnote w:type="continuationNotice" w:id="1">
    <w:p w:rsidR="000E4562" w:rsidRDefault="000E4562" w14:paraId="0F5426C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30"/>
      <w:gridCol w:w="3030"/>
      <w:gridCol w:w="3030"/>
    </w:tblGrid>
    <w:tr w:rsidR="761AF097" w:rsidTr="761AF097" w14:paraId="6521FF3A" w14:textId="77777777">
      <w:trPr>
        <w:trHeight w:val="300"/>
      </w:trPr>
      <w:tc>
        <w:tcPr>
          <w:tcW w:w="3030" w:type="dxa"/>
        </w:tcPr>
        <w:p w:rsidR="761AF097" w:rsidP="761AF097" w:rsidRDefault="761AF097" w14:paraId="11041540" w14:textId="6BC7343F">
          <w:pPr>
            <w:pStyle w:val="Header"/>
            <w:ind w:left="-115"/>
          </w:pPr>
        </w:p>
      </w:tc>
      <w:tc>
        <w:tcPr>
          <w:tcW w:w="3030" w:type="dxa"/>
        </w:tcPr>
        <w:p w:rsidR="761AF097" w:rsidP="761AF097" w:rsidRDefault="761AF097" w14:paraId="6F7C9AE1" w14:textId="3A6D8C43">
          <w:pPr>
            <w:pStyle w:val="Header"/>
            <w:jc w:val="center"/>
          </w:pPr>
        </w:p>
      </w:tc>
      <w:tc>
        <w:tcPr>
          <w:tcW w:w="3030" w:type="dxa"/>
        </w:tcPr>
        <w:p w:rsidR="761AF097" w:rsidP="761AF097" w:rsidRDefault="761AF097" w14:paraId="2F90475F" w14:textId="6FD1EAF6">
          <w:pPr>
            <w:pStyle w:val="Header"/>
            <w:ind w:right="-115"/>
            <w:jc w:val="right"/>
          </w:pPr>
        </w:p>
      </w:tc>
    </w:tr>
  </w:tbl>
  <w:p w:rsidR="007709D8" w:rsidRDefault="007709D8" w14:paraId="5075926F" w14:textId="38B545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30"/>
      <w:gridCol w:w="3030"/>
      <w:gridCol w:w="3030"/>
    </w:tblGrid>
    <w:tr w:rsidR="761AF097" w:rsidTr="761AF097" w14:paraId="4A488B9A" w14:textId="77777777">
      <w:trPr>
        <w:trHeight w:val="300"/>
      </w:trPr>
      <w:tc>
        <w:tcPr>
          <w:tcW w:w="3030" w:type="dxa"/>
        </w:tcPr>
        <w:p w:rsidR="761AF097" w:rsidP="761AF097" w:rsidRDefault="761AF097" w14:paraId="0CD9A7F1" w14:textId="6C930854">
          <w:pPr>
            <w:pStyle w:val="Header"/>
            <w:ind w:left="-115"/>
          </w:pPr>
        </w:p>
      </w:tc>
      <w:tc>
        <w:tcPr>
          <w:tcW w:w="3030" w:type="dxa"/>
        </w:tcPr>
        <w:p w:rsidR="761AF097" w:rsidP="761AF097" w:rsidRDefault="761AF097" w14:paraId="10D60DED" w14:textId="7C1320B7">
          <w:pPr>
            <w:pStyle w:val="Header"/>
            <w:jc w:val="center"/>
          </w:pPr>
        </w:p>
      </w:tc>
      <w:tc>
        <w:tcPr>
          <w:tcW w:w="3030" w:type="dxa"/>
        </w:tcPr>
        <w:p w:rsidR="761AF097" w:rsidP="761AF097" w:rsidRDefault="761AF097" w14:paraId="16819201" w14:textId="4A44B16C">
          <w:pPr>
            <w:pStyle w:val="Header"/>
            <w:ind w:right="-115"/>
            <w:jc w:val="right"/>
          </w:pPr>
        </w:p>
      </w:tc>
    </w:tr>
  </w:tbl>
  <w:p w:rsidR="007709D8" w:rsidRDefault="007709D8" w14:paraId="571E3211" w14:textId="2D8391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25"/>
      <w:gridCol w:w="2925"/>
      <w:gridCol w:w="2925"/>
    </w:tblGrid>
    <w:tr w:rsidR="761AF097" w:rsidTr="761AF097" w14:paraId="5E45CE25" w14:textId="77777777">
      <w:trPr>
        <w:trHeight w:val="300"/>
      </w:trPr>
      <w:tc>
        <w:tcPr>
          <w:tcW w:w="2925" w:type="dxa"/>
        </w:tcPr>
        <w:p w:rsidR="761AF097" w:rsidP="761AF097" w:rsidRDefault="761AF097" w14:paraId="6169B3BD" w14:textId="3F694A01">
          <w:pPr>
            <w:pStyle w:val="Header"/>
            <w:ind w:left="-115"/>
          </w:pPr>
        </w:p>
      </w:tc>
      <w:tc>
        <w:tcPr>
          <w:tcW w:w="2925" w:type="dxa"/>
        </w:tcPr>
        <w:p w:rsidR="761AF097" w:rsidP="761AF097" w:rsidRDefault="761AF097" w14:paraId="32AFCD81" w14:textId="31E9F69E">
          <w:pPr>
            <w:pStyle w:val="Header"/>
            <w:jc w:val="center"/>
          </w:pPr>
        </w:p>
      </w:tc>
      <w:tc>
        <w:tcPr>
          <w:tcW w:w="2925" w:type="dxa"/>
        </w:tcPr>
        <w:p w:rsidR="761AF097" w:rsidP="761AF097" w:rsidRDefault="761AF097" w14:paraId="4F7F7B62" w14:textId="1D070C3C">
          <w:pPr>
            <w:pStyle w:val="Header"/>
            <w:ind w:right="-115"/>
            <w:jc w:val="right"/>
          </w:pPr>
        </w:p>
      </w:tc>
    </w:tr>
  </w:tbl>
  <w:p w:rsidR="007709D8" w:rsidRDefault="007709D8" w14:paraId="448961B4" w14:textId="5D882B3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25"/>
      <w:gridCol w:w="2925"/>
      <w:gridCol w:w="2925"/>
    </w:tblGrid>
    <w:tr w:rsidR="761AF097" w:rsidTr="761AF097" w14:paraId="48755A02" w14:textId="77777777">
      <w:trPr>
        <w:trHeight w:val="300"/>
      </w:trPr>
      <w:tc>
        <w:tcPr>
          <w:tcW w:w="2925" w:type="dxa"/>
        </w:tcPr>
        <w:p w:rsidR="761AF097" w:rsidP="761AF097" w:rsidRDefault="761AF097" w14:paraId="0E9C0BA8" w14:textId="0CBE4D95">
          <w:pPr>
            <w:pStyle w:val="Header"/>
            <w:ind w:left="-115"/>
          </w:pPr>
        </w:p>
      </w:tc>
      <w:tc>
        <w:tcPr>
          <w:tcW w:w="2925" w:type="dxa"/>
        </w:tcPr>
        <w:p w:rsidR="761AF097" w:rsidP="761AF097" w:rsidRDefault="761AF097" w14:paraId="1A5124B6" w14:textId="6D68C677">
          <w:pPr>
            <w:pStyle w:val="Header"/>
            <w:jc w:val="center"/>
          </w:pPr>
        </w:p>
      </w:tc>
      <w:tc>
        <w:tcPr>
          <w:tcW w:w="2925" w:type="dxa"/>
        </w:tcPr>
        <w:p w:rsidR="761AF097" w:rsidP="761AF097" w:rsidRDefault="761AF097" w14:paraId="1A59AB0D" w14:textId="3BEF69A1">
          <w:pPr>
            <w:pStyle w:val="Header"/>
            <w:ind w:right="-115"/>
            <w:jc w:val="right"/>
          </w:pPr>
        </w:p>
      </w:tc>
    </w:tr>
  </w:tbl>
  <w:p w:rsidR="007709D8" w:rsidRDefault="007709D8" w14:paraId="3BE5467D" w14:textId="4C413E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2466A"/>
    <w:multiLevelType w:val="multilevel"/>
    <w:tmpl w:val="0B3425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B6D2CA9"/>
    <w:multiLevelType w:val="hybridMultilevel"/>
    <w:tmpl w:val="D43478D2"/>
    <w:lvl w:ilvl="0" w:tplc="8EB685A0">
      <w:start w:val="1"/>
      <w:numFmt w:val="bullet"/>
      <w:lvlText w:val="-"/>
      <w:lvlJc w:val="left"/>
      <w:pPr>
        <w:ind w:left="1440" w:hanging="360"/>
      </w:pPr>
      <w:rPr>
        <w:rFonts w:hint="default" w:ascii="Aptos" w:hAnsi="Aptos"/>
      </w:rPr>
    </w:lvl>
    <w:lvl w:ilvl="1" w:tplc="B914A9EE">
      <w:start w:val="1"/>
      <w:numFmt w:val="bullet"/>
      <w:lvlText w:val="o"/>
      <w:lvlJc w:val="left"/>
      <w:pPr>
        <w:ind w:left="2160" w:hanging="360"/>
      </w:pPr>
      <w:rPr>
        <w:rFonts w:hint="default" w:ascii="Courier New" w:hAnsi="Courier New"/>
      </w:rPr>
    </w:lvl>
    <w:lvl w:ilvl="2" w:tplc="9588F158">
      <w:start w:val="1"/>
      <w:numFmt w:val="bullet"/>
      <w:lvlText w:val=""/>
      <w:lvlJc w:val="left"/>
      <w:pPr>
        <w:ind w:left="2880" w:hanging="360"/>
      </w:pPr>
      <w:rPr>
        <w:rFonts w:hint="default" w:ascii="Wingdings" w:hAnsi="Wingdings"/>
      </w:rPr>
    </w:lvl>
    <w:lvl w:ilvl="3" w:tplc="7CDC9B9E">
      <w:start w:val="1"/>
      <w:numFmt w:val="bullet"/>
      <w:lvlText w:val=""/>
      <w:lvlJc w:val="left"/>
      <w:pPr>
        <w:ind w:left="3600" w:hanging="360"/>
      </w:pPr>
      <w:rPr>
        <w:rFonts w:hint="default" w:ascii="Symbol" w:hAnsi="Symbol"/>
      </w:rPr>
    </w:lvl>
    <w:lvl w:ilvl="4" w:tplc="A882F896">
      <w:start w:val="1"/>
      <w:numFmt w:val="bullet"/>
      <w:lvlText w:val="o"/>
      <w:lvlJc w:val="left"/>
      <w:pPr>
        <w:ind w:left="4320" w:hanging="360"/>
      </w:pPr>
      <w:rPr>
        <w:rFonts w:hint="default" w:ascii="Courier New" w:hAnsi="Courier New"/>
      </w:rPr>
    </w:lvl>
    <w:lvl w:ilvl="5" w:tplc="47981E62">
      <w:start w:val="1"/>
      <w:numFmt w:val="bullet"/>
      <w:lvlText w:val=""/>
      <w:lvlJc w:val="left"/>
      <w:pPr>
        <w:ind w:left="5040" w:hanging="360"/>
      </w:pPr>
      <w:rPr>
        <w:rFonts w:hint="default" w:ascii="Wingdings" w:hAnsi="Wingdings"/>
      </w:rPr>
    </w:lvl>
    <w:lvl w:ilvl="6" w:tplc="E0907D32">
      <w:start w:val="1"/>
      <w:numFmt w:val="bullet"/>
      <w:lvlText w:val=""/>
      <w:lvlJc w:val="left"/>
      <w:pPr>
        <w:ind w:left="5760" w:hanging="360"/>
      </w:pPr>
      <w:rPr>
        <w:rFonts w:hint="default" w:ascii="Symbol" w:hAnsi="Symbol"/>
      </w:rPr>
    </w:lvl>
    <w:lvl w:ilvl="7" w:tplc="8DE4CE56">
      <w:start w:val="1"/>
      <w:numFmt w:val="bullet"/>
      <w:lvlText w:val="o"/>
      <w:lvlJc w:val="left"/>
      <w:pPr>
        <w:ind w:left="6480" w:hanging="360"/>
      </w:pPr>
      <w:rPr>
        <w:rFonts w:hint="default" w:ascii="Courier New" w:hAnsi="Courier New"/>
      </w:rPr>
    </w:lvl>
    <w:lvl w:ilvl="8" w:tplc="4E1E4E74">
      <w:start w:val="1"/>
      <w:numFmt w:val="bullet"/>
      <w:lvlText w:val=""/>
      <w:lvlJc w:val="left"/>
      <w:pPr>
        <w:ind w:left="7200" w:hanging="360"/>
      </w:pPr>
      <w:rPr>
        <w:rFonts w:hint="default" w:ascii="Wingdings" w:hAnsi="Wingdings"/>
      </w:rPr>
    </w:lvl>
  </w:abstractNum>
  <w:abstractNum w:abstractNumId="2" w15:restartNumberingAfterBreak="0">
    <w:nsid w:val="17B23D00"/>
    <w:multiLevelType w:val="hybridMultilevel"/>
    <w:tmpl w:val="D35868F4"/>
    <w:lvl w:ilvl="0" w:tplc="BD88AA52">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97EEF8AE">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D29415B4">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DDACC14A">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61CC034">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11041C8E">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F828B00A">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DDB4F82A">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1C90489C">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 w15:restartNumberingAfterBreak="0">
    <w:nsid w:val="1C116BBF"/>
    <w:multiLevelType w:val="multilevel"/>
    <w:tmpl w:val="AFDE6B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18F2EE0"/>
    <w:multiLevelType w:val="hybridMultilevel"/>
    <w:tmpl w:val="E674762C"/>
    <w:lvl w:ilvl="0" w:tplc="F3BAB08C">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9B9EA130">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30FA4C3A">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DC32F362">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A1CCA458">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5A5E24BC">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89DE99A6">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0E00683E">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72583AA4">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5" w15:restartNumberingAfterBreak="0">
    <w:nsid w:val="312C3207"/>
    <w:multiLevelType w:val="hybridMultilevel"/>
    <w:tmpl w:val="0408DEA2"/>
    <w:lvl w:ilvl="0" w:tplc="7A4666B0">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2BE4D6C">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7ED057D4">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D4C64B14">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622A4D6">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0EEE0FEA">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CDFCE0CC">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97AAE4D0">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ABD48144">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6" w15:restartNumberingAfterBreak="0">
    <w:nsid w:val="319DC438"/>
    <w:multiLevelType w:val="hybridMultilevel"/>
    <w:tmpl w:val="30020CB4"/>
    <w:lvl w:ilvl="0" w:tplc="AEE878DA">
      <w:start w:val="1"/>
      <w:numFmt w:val="bullet"/>
      <w:lvlText w:val="·"/>
      <w:lvlJc w:val="left"/>
      <w:pPr>
        <w:ind w:left="720" w:hanging="360"/>
      </w:pPr>
      <w:rPr>
        <w:rFonts w:hint="default" w:ascii="Symbol" w:hAnsi="Symbol"/>
      </w:rPr>
    </w:lvl>
    <w:lvl w:ilvl="1" w:tplc="B658E66A">
      <w:start w:val="1"/>
      <w:numFmt w:val="bullet"/>
      <w:lvlText w:val="o"/>
      <w:lvlJc w:val="left"/>
      <w:pPr>
        <w:ind w:left="1440" w:hanging="360"/>
      </w:pPr>
      <w:rPr>
        <w:rFonts w:hint="default" w:ascii="Courier New" w:hAnsi="Courier New"/>
      </w:rPr>
    </w:lvl>
    <w:lvl w:ilvl="2" w:tplc="F1420566">
      <w:start w:val="1"/>
      <w:numFmt w:val="bullet"/>
      <w:lvlText w:val=""/>
      <w:lvlJc w:val="left"/>
      <w:pPr>
        <w:ind w:left="2160" w:hanging="360"/>
      </w:pPr>
      <w:rPr>
        <w:rFonts w:hint="default" w:ascii="Wingdings" w:hAnsi="Wingdings"/>
      </w:rPr>
    </w:lvl>
    <w:lvl w:ilvl="3" w:tplc="91D4F08E">
      <w:start w:val="1"/>
      <w:numFmt w:val="bullet"/>
      <w:lvlText w:val=""/>
      <w:lvlJc w:val="left"/>
      <w:pPr>
        <w:ind w:left="2880" w:hanging="360"/>
      </w:pPr>
      <w:rPr>
        <w:rFonts w:hint="default" w:ascii="Symbol" w:hAnsi="Symbol"/>
      </w:rPr>
    </w:lvl>
    <w:lvl w:ilvl="4" w:tplc="220A3886">
      <w:start w:val="1"/>
      <w:numFmt w:val="bullet"/>
      <w:lvlText w:val="o"/>
      <w:lvlJc w:val="left"/>
      <w:pPr>
        <w:ind w:left="3600" w:hanging="360"/>
      </w:pPr>
      <w:rPr>
        <w:rFonts w:hint="default" w:ascii="Courier New" w:hAnsi="Courier New"/>
      </w:rPr>
    </w:lvl>
    <w:lvl w:ilvl="5" w:tplc="F50EDD60">
      <w:start w:val="1"/>
      <w:numFmt w:val="bullet"/>
      <w:lvlText w:val=""/>
      <w:lvlJc w:val="left"/>
      <w:pPr>
        <w:ind w:left="4320" w:hanging="360"/>
      </w:pPr>
      <w:rPr>
        <w:rFonts w:hint="default" w:ascii="Wingdings" w:hAnsi="Wingdings"/>
      </w:rPr>
    </w:lvl>
    <w:lvl w:ilvl="6" w:tplc="36C0D4D2">
      <w:start w:val="1"/>
      <w:numFmt w:val="bullet"/>
      <w:lvlText w:val=""/>
      <w:lvlJc w:val="left"/>
      <w:pPr>
        <w:ind w:left="5040" w:hanging="360"/>
      </w:pPr>
      <w:rPr>
        <w:rFonts w:hint="default" w:ascii="Symbol" w:hAnsi="Symbol"/>
      </w:rPr>
    </w:lvl>
    <w:lvl w:ilvl="7" w:tplc="13285EA2">
      <w:start w:val="1"/>
      <w:numFmt w:val="bullet"/>
      <w:lvlText w:val="o"/>
      <w:lvlJc w:val="left"/>
      <w:pPr>
        <w:ind w:left="5760" w:hanging="360"/>
      </w:pPr>
      <w:rPr>
        <w:rFonts w:hint="default" w:ascii="Courier New" w:hAnsi="Courier New"/>
      </w:rPr>
    </w:lvl>
    <w:lvl w:ilvl="8" w:tplc="E086FE8A">
      <w:start w:val="1"/>
      <w:numFmt w:val="bullet"/>
      <w:lvlText w:val=""/>
      <w:lvlJc w:val="left"/>
      <w:pPr>
        <w:ind w:left="6480" w:hanging="360"/>
      </w:pPr>
      <w:rPr>
        <w:rFonts w:hint="default" w:ascii="Wingdings" w:hAnsi="Wingdings"/>
      </w:rPr>
    </w:lvl>
  </w:abstractNum>
  <w:abstractNum w:abstractNumId="7" w15:restartNumberingAfterBreak="0">
    <w:nsid w:val="3352BCF9"/>
    <w:multiLevelType w:val="hybridMultilevel"/>
    <w:tmpl w:val="418E47EC"/>
    <w:lvl w:ilvl="0" w:tplc="B2B8C666">
      <w:start w:val="1"/>
      <w:numFmt w:val="bullet"/>
      <w:lvlText w:val="-"/>
      <w:lvlJc w:val="left"/>
      <w:pPr>
        <w:ind w:left="1080" w:hanging="360"/>
      </w:pPr>
      <w:rPr>
        <w:rFonts w:hint="default" w:ascii="Aptos" w:hAnsi="Aptos"/>
      </w:rPr>
    </w:lvl>
    <w:lvl w:ilvl="1" w:tplc="F1641A0C">
      <w:start w:val="1"/>
      <w:numFmt w:val="bullet"/>
      <w:lvlText w:val="o"/>
      <w:lvlJc w:val="left"/>
      <w:pPr>
        <w:ind w:left="1800" w:hanging="360"/>
      </w:pPr>
      <w:rPr>
        <w:rFonts w:hint="default" w:ascii="Courier New" w:hAnsi="Courier New"/>
      </w:rPr>
    </w:lvl>
    <w:lvl w:ilvl="2" w:tplc="7E40DC10">
      <w:start w:val="1"/>
      <w:numFmt w:val="bullet"/>
      <w:lvlText w:val=""/>
      <w:lvlJc w:val="left"/>
      <w:pPr>
        <w:ind w:left="2520" w:hanging="360"/>
      </w:pPr>
      <w:rPr>
        <w:rFonts w:hint="default" w:ascii="Wingdings" w:hAnsi="Wingdings"/>
      </w:rPr>
    </w:lvl>
    <w:lvl w:ilvl="3" w:tplc="1262ABE2">
      <w:start w:val="1"/>
      <w:numFmt w:val="bullet"/>
      <w:lvlText w:val=""/>
      <w:lvlJc w:val="left"/>
      <w:pPr>
        <w:ind w:left="3240" w:hanging="360"/>
      </w:pPr>
      <w:rPr>
        <w:rFonts w:hint="default" w:ascii="Symbol" w:hAnsi="Symbol"/>
      </w:rPr>
    </w:lvl>
    <w:lvl w:ilvl="4" w:tplc="7D7C9BB4">
      <w:start w:val="1"/>
      <w:numFmt w:val="bullet"/>
      <w:lvlText w:val="o"/>
      <w:lvlJc w:val="left"/>
      <w:pPr>
        <w:ind w:left="3960" w:hanging="360"/>
      </w:pPr>
      <w:rPr>
        <w:rFonts w:hint="default" w:ascii="Courier New" w:hAnsi="Courier New"/>
      </w:rPr>
    </w:lvl>
    <w:lvl w:ilvl="5" w:tplc="C3229894">
      <w:start w:val="1"/>
      <w:numFmt w:val="bullet"/>
      <w:lvlText w:val=""/>
      <w:lvlJc w:val="left"/>
      <w:pPr>
        <w:ind w:left="4680" w:hanging="360"/>
      </w:pPr>
      <w:rPr>
        <w:rFonts w:hint="default" w:ascii="Wingdings" w:hAnsi="Wingdings"/>
      </w:rPr>
    </w:lvl>
    <w:lvl w:ilvl="6" w:tplc="1304FCC8">
      <w:start w:val="1"/>
      <w:numFmt w:val="bullet"/>
      <w:lvlText w:val=""/>
      <w:lvlJc w:val="left"/>
      <w:pPr>
        <w:ind w:left="5400" w:hanging="360"/>
      </w:pPr>
      <w:rPr>
        <w:rFonts w:hint="default" w:ascii="Symbol" w:hAnsi="Symbol"/>
      </w:rPr>
    </w:lvl>
    <w:lvl w:ilvl="7" w:tplc="41467FB4">
      <w:start w:val="1"/>
      <w:numFmt w:val="bullet"/>
      <w:lvlText w:val="o"/>
      <w:lvlJc w:val="left"/>
      <w:pPr>
        <w:ind w:left="6120" w:hanging="360"/>
      </w:pPr>
      <w:rPr>
        <w:rFonts w:hint="default" w:ascii="Courier New" w:hAnsi="Courier New"/>
      </w:rPr>
    </w:lvl>
    <w:lvl w:ilvl="8" w:tplc="9E6E58E0">
      <w:start w:val="1"/>
      <w:numFmt w:val="bullet"/>
      <w:lvlText w:val=""/>
      <w:lvlJc w:val="left"/>
      <w:pPr>
        <w:ind w:left="6840" w:hanging="360"/>
      </w:pPr>
      <w:rPr>
        <w:rFonts w:hint="default" w:ascii="Wingdings" w:hAnsi="Wingdings"/>
      </w:rPr>
    </w:lvl>
  </w:abstractNum>
  <w:abstractNum w:abstractNumId="8" w15:restartNumberingAfterBreak="0">
    <w:nsid w:val="34987888"/>
    <w:multiLevelType w:val="hybridMultilevel"/>
    <w:tmpl w:val="9F3C2C2C"/>
    <w:lvl w:ilvl="0" w:tplc="EDCE7A70">
      <w:start w:val="1"/>
      <w:numFmt w:val="bullet"/>
      <w:lvlText w:val="•"/>
      <w:lvlJc w:val="left"/>
      <w:pPr>
        <w:ind w:left="7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9EC0CE42">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609CB3CA">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BC4C655A">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A70273FA">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9DE4A9BC">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1E228786">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C8666C4C">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FA8A4438">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9" w15:restartNumberingAfterBreak="0">
    <w:nsid w:val="4174514A"/>
    <w:multiLevelType w:val="hybridMultilevel"/>
    <w:tmpl w:val="B06811FA"/>
    <w:lvl w:ilvl="0" w:tplc="12361B16">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9822FA10">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00924030">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C898179C">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41501BF6">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29621098">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E4CC1578">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DDC0A03A">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428A375A">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0" w15:restartNumberingAfterBreak="0">
    <w:nsid w:val="4914E869"/>
    <w:multiLevelType w:val="hybridMultilevel"/>
    <w:tmpl w:val="FFFFFFFF"/>
    <w:lvl w:ilvl="0" w:tplc="868E98BE">
      <w:start w:val="1"/>
      <w:numFmt w:val="bullet"/>
      <w:lvlText w:val="-"/>
      <w:lvlJc w:val="left"/>
      <w:pPr>
        <w:ind w:left="1800" w:hanging="360"/>
      </w:pPr>
      <w:rPr>
        <w:rFonts w:hint="default" w:ascii="Aptos" w:hAnsi="Aptos"/>
      </w:rPr>
    </w:lvl>
    <w:lvl w:ilvl="1" w:tplc="52E0DFBE">
      <w:start w:val="1"/>
      <w:numFmt w:val="bullet"/>
      <w:lvlText w:val="o"/>
      <w:lvlJc w:val="left"/>
      <w:pPr>
        <w:ind w:left="2520" w:hanging="360"/>
      </w:pPr>
      <w:rPr>
        <w:rFonts w:hint="default" w:ascii="Courier New" w:hAnsi="Courier New"/>
      </w:rPr>
    </w:lvl>
    <w:lvl w:ilvl="2" w:tplc="2904E7BC">
      <w:start w:val="1"/>
      <w:numFmt w:val="bullet"/>
      <w:lvlText w:val=""/>
      <w:lvlJc w:val="left"/>
      <w:pPr>
        <w:ind w:left="3240" w:hanging="360"/>
      </w:pPr>
      <w:rPr>
        <w:rFonts w:hint="default" w:ascii="Wingdings" w:hAnsi="Wingdings"/>
      </w:rPr>
    </w:lvl>
    <w:lvl w:ilvl="3" w:tplc="CB308954">
      <w:start w:val="1"/>
      <w:numFmt w:val="bullet"/>
      <w:lvlText w:val=""/>
      <w:lvlJc w:val="left"/>
      <w:pPr>
        <w:ind w:left="3960" w:hanging="360"/>
      </w:pPr>
      <w:rPr>
        <w:rFonts w:hint="default" w:ascii="Symbol" w:hAnsi="Symbol"/>
      </w:rPr>
    </w:lvl>
    <w:lvl w:ilvl="4" w:tplc="F2B22A38">
      <w:start w:val="1"/>
      <w:numFmt w:val="bullet"/>
      <w:lvlText w:val="o"/>
      <w:lvlJc w:val="left"/>
      <w:pPr>
        <w:ind w:left="4680" w:hanging="360"/>
      </w:pPr>
      <w:rPr>
        <w:rFonts w:hint="default" w:ascii="Courier New" w:hAnsi="Courier New"/>
      </w:rPr>
    </w:lvl>
    <w:lvl w:ilvl="5" w:tplc="22DA5BC6">
      <w:start w:val="1"/>
      <w:numFmt w:val="bullet"/>
      <w:lvlText w:val=""/>
      <w:lvlJc w:val="left"/>
      <w:pPr>
        <w:ind w:left="5400" w:hanging="360"/>
      </w:pPr>
      <w:rPr>
        <w:rFonts w:hint="default" w:ascii="Wingdings" w:hAnsi="Wingdings"/>
      </w:rPr>
    </w:lvl>
    <w:lvl w:ilvl="6" w:tplc="14822D1E">
      <w:start w:val="1"/>
      <w:numFmt w:val="bullet"/>
      <w:lvlText w:val=""/>
      <w:lvlJc w:val="left"/>
      <w:pPr>
        <w:ind w:left="6120" w:hanging="360"/>
      </w:pPr>
      <w:rPr>
        <w:rFonts w:hint="default" w:ascii="Symbol" w:hAnsi="Symbol"/>
      </w:rPr>
    </w:lvl>
    <w:lvl w:ilvl="7" w:tplc="3D08D300">
      <w:start w:val="1"/>
      <w:numFmt w:val="bullet"/>
      <w:lvlText w:val="o"/>
      <w:lvlJc w:val="left"/>
      <w:pPr>
        <w:ind w:left="6840" w:hanging="360"/>
      </w:pPr>
      <w:rPr>
        <w:rFonts w:hint="default" w:ascii="Courier New" w:hAnsi="Courier New"/>
      </w:rPr>
    </w:lvl>
    <w:lvl w:ilvl="8" w:tplc="4930395C">
      <w:start w:val="1"/>
      <w:numFmt w:val="bullet"/>
      <w:lvlText w:val=""/>
      <w:lvlJc w:val="left"/>
      <w:pPr>
        <w:ind w:left="7560" w:hanging="360"/>
      </w:pPr>
      <w:rPr>
        <w:rFonts w:hint="default" w:ascii="Wingdings" w:hAnsi="Wingdings"/>
      </w:rPr>
    </w:lvl>
  </w:abstractNum>
  <w:abstractNum w:abstractNumId="11" w15:restartNumberingAfterBreak="0">
    <w:nsid w:val="58FF7C3C"/>
    <w:multiLevelType w:val="hybridMultilevel"/>
    <w:tmpl w:val="D326F37C"/>
    <w:lvl w:ilvl="0" w:tplc="76F881CA">
      <w:start w:val="1"/>
      <w:numFmt w:val="bullet"/>
      <w:lvlText w:val="-"/>
      <w:lvlJc w:val="left"/>
      <w:pPr>
        <w:ind w:left="720"/>
      </w:pPr>
      <w:rPr>
        <w:rFonts w:ascii="Gill Sans MT" w:hAnsi="Gill Sans MT" w:eastAsia="Gill Sans MT" w:cs="Gill Sans MT"/>
        <w:b w:val="0"/>
        <w:i w:val="0"/>
        <w:strike w:val="0"/>
        <w:dstrike w:val="0"/>
        <w:color w:val="000000"/>
        <w:sz w:val="24"/>
        <w:szCs w:val="24"/>
        <w:u w:val="none" w:color="000000"/>
        <w:bdr w:val="none" w:color="auto" w:sz="0" w:space="0"/>
        <w:shd w:val="clear" w:color="auto" w:fill="auto"/>
        <w:vertAlign w:val="baseline"/>
      </w:rPr>
    </w:lvl>
    <w:lvl w:ilvl="1" w:tplc="91E2350E">
      <w:start w:val="1"/>
      <w:numFmt w:val="bullet"/>
      <w:lvlText w:val="o"/>
      <w:lvlJc w:val="left"/>
      <w:pPr>
        <w:ind w:left="1440"/>
      </w:pPr>
      <w:rPr>
        <w:rFonts w:ascii="Gill Sans MT" w:hAnsi="Gill Sans MT" w:eastAsia="Gill Sans MT" w:cs="Gill Sans MT"/>
        <w:b w:val="0"/>
        <w:i w:val="0"/>
        <w:strike w:val="0"/>
        <w:dstrike w:val="0"/>
        <w:color w:val="000000"/>
        <w:sz w:val="24"/>
        <w:szCs w:val="24"/>
        <w:u w:val="none" w:color="000000"/>
        <w:bdr w:val="none" w:color="auto" w:sz="0" w:space="0"/>
        <w:shd w:val="clear" w:color="auto" w:fill="auto"/>
        <w:vertAlign w:val="baseline"/>
      </w:rPr>
    </w:lvl>
    <w:lvl w:ilvl="2" w:tplc="A2EA5382">
      <w:start w:val="1"/>
      <w:numFmt w:val="bullet"/>
      <w:lvlText w:val="▪"/>
      <w:lvlJc w:val="left"/>
      <w:pPr>
        <w:ind w:left="2160"/>
      </w:pPr>
      <w:rPr>
        <w:rFonts w:ascii="Gill Sans MT" w:hAnsi="Gill Sans MT" w:eastAsia="Gill Sans MT" w:cs="Gill Sans MT"/>
        <w:b w:val="0"/>
        <w:i w:val="0"/>
        <w:strike w:val="0"/>
        <w:dstrike w:val="0"/>
        <w:color w:val="000000"/>
        <w:sz w:val="24"/>
        <w:szCs w:val="24"/>
        <w:u w:val="none" w:color="000000"/>
        <w:bdr w:val="none" w:color="auto" w:sz="0" w:space="0"/>
        <w:shd w:val="clear" w:color="auto" w:fill="auto"/>
        <w:vertAlign w:val="baseline"/>
      </w:rPr>
    </w:lvl>
    <w:lvl w:ilvl="3" w:tplc="300A3872">
      <w:start w:val="1"/>
      <w:numFmt w:val="bullet"/>
      <w:lvlText w:val="•"/>
      <w:lvlJc w:val="left"/>
      <w:pPr>
        <w:ind w:left="2880"/>
      </w:pPr>
      <w:rPr>
        <w:rFonts w:ascii="Gill Sans MT" w:hAnsi="Gill Sans MT" w:eastAsia="Gill Sans MT" w:cs="Gill Sans MT"/>
        <w:b w:val="0"/>
        <w:i w:val="0"/>
        <w:strike w:val="0"/>
        <w:dstrike w:val="0"/>
        <w:color w:val="000000"/>
        <w:sz w:val="24"/>
        <w:szCs w:val="24"/>
        <w:u w:val="none" w:color="000000"/>
        <w:bdr w:val="none" w:color="auto" w:sz="0" w:space="0"/>
        <w:shd w:val="clear" w:color="auto" w:fill="auto"/>
        <w:vertAlign w:val="baseline"/>
      </w:rPr>
    </w:lvl>
    <w:lvl w:ilvl="4" w:tplc="F5660754">
      <w:start w:val="1"/>
      <w:numFmt w:val="bullet"/>
      <w:lvlText w:val="o"/>
      <w:lvlJc w:val="left"/>
      <w:pPr>
        <w:ind w:left="3600"/>
      </w:pPr>
      <w:rPr>
        <w:rFonts w:ascii="Gill Sans MT" w:hAnsi="Gill Sans MT" w:eastAsia="Gill Sans MT" w:cs="Gill Sans MT"/>
        <w:b w:val="0"/>
        <w:i w:val="0"/>
        <w:strike w:val="0"/>
        <w:dstrike w:val="0"/>
        <w:color w:val="000000"/>
        <w:sz w:val="24"/>
        <w:szCs w:val="24"/>
        <w:u w:val="none" w:color="000000"/>
        <w:bdr w:val="none" w:color="auto" w:sz="0" w:space="0"/>
        <w:shd w:val="clear" w:color="auto" w:fill="auto"/>
        <w:vertAlign w:val="baseline"/>
      </w:rPr>
    </w:lvl>
    <w:lvl w:ilvl="5" w:tplc="943A2448">
      <w:start w:val="1"/>
      <w:numFmt w:val="bullet"/>
      <w:lvlText w:val="▪"/>
      <w:lvlJc w:val="left"/>
      <w:pPr>
        <w:ind w:left="4320"/>
      </w:pPr>
      <w:rPr>
        <w:rFonts w:ascii="Gill Sans MT" w:hAnsi="Gill Sans MT" w:eastAsia="Gill Sans MT" w:cs="Gill Sans MT"/>
        <w:b w:val="0"/>
        <w:i w:val="0"/>
        <w:strike w:val="0"/>
        <w:dstrike w:val="0"/>
        <w:color w:val="000000"/>
        <w:sz w:val="24"/>
        <w:szCs w:val="24"/>
        <w:u w:val="none" w:color="000000"/>
        <w:bdr w:val="none" w:color="auto" w:sz="0" w:space="0"/>
        <w:shd w:val="clear" w:color="auto" w:fill="auto"/>
        <w:vertAlign w:val="baseline"/>
      </w:rPr>
    </w:lvl>
    <w:lvl w:ilvl="6" w:tplc="4392AB0E">
      <w:start w:val="1"/>
      <w:numFmt w:val="bullet"/>
      <w:lvlText w:val="•"/>
      <w:lvlJc w:val="left"/>
      <w:pPr>
        <w:ind w:left="5040"/>
      </w:pPr>
      <w:rPr>
        <w:rFonts w:ascii="Gill Sans MT" w:hAnsi="Gill Sans MT" w:eastAsia="Gill Sans MT" w:cs="Gill Sans MT"/>
        <w:b w:val="0"/>
        <w:i w:val="0"/>
        <w:strike w:val="0"/>
        <w:dstrike w:val="0"/>
        <w:color w:val="000000"/>
        <w:sz w:val="24"/>
        <w:szCs w:val="24"/>
        <w:u w:val="none" w:color="000000"/>
        <w:bdr w:val="none" w:color="auto" w:sz="0" w:space="0"/>
        <w:shd w:val="clear" w:color="auto" w:fill="auto"/>
        <w:vertAlign w:val="baseline"/>
      </w:rPr>
    </w:lvl>
    <w:lvl w:ilvl="7" w:tplc="D6E46F40">
      <w:start w:val="1"/>
      <w:numFmt w:val="bullet"/>
      <w:lvlText w:val="o"/>
      <w:lvlJc w:val="left"/>
      <w:pPr>
        <w:ind w:left="5760"/>
      </w:pPr>
      <w:rPr>
        <w:rFonts w:ascii="Gill Sans MT" w:hAnsi="Gill Sans MT" w:eastAsia="Gill Sans MT" w:cs="Gill Sans MT"/>
        <w:b w:val="0"/>
        <w:i w:val="0"/>
        <w:strike w:val="0"/>
        <w:dstrike w:val="0"/>
        <w:color w:val="000000"/>
        <w:sz w:val="24"/>
        <w:szCs w:val="24"/>
        <w:u w:val="none" w:color="000000"/>
        <w:bdr w:val="none" w:color="auto" w:sz="0" w:space="0"/>
        <w:shd w:val="clear" w:color="auto" w:fill="auto"/>
        <w:vertAlign w:val="baseline"/>
      </w:rPr>
    </w:lvl>
    <w:lvl w:ilvl="8" w:tplc="47FE5590">
      <w:start w:val="1"/>
      <w:numFmt w:val="bullet"/>
      <w:lvlText w:val="▪"/>
      <w:lvlJc w:val="left"/>
      <w:pPr>
        <w:ind w:left="6480"/>
      </w:pPr>
      <w:rPr>
        <w:rFonts w:ascii="Gill Sans MT" w:hAnsi="Gill Sans MT" w:eastAsia="Gill Sans MT" w:cs="Gill Sans MT"/>
        <w:b w:val="0"/>
        <w:i w:val="0"/>
        <w:strike w:val="0"/>
        <w:dstrike w:val="0"/>
        <w:color w:val="000000"/>
        <w:sz w:val="24"/>
        <w:szCs w:val="24"/>
        <w:u w:val="none" w:color="000000"/>
        <w:bdr w:val="none" w:color="auto" w:sz="0" w:space="0"/>
        <w:shd w:val="clear" w:color="auto" w:fill="auto"/>
        <w:vertAlign w:val="baseline"/>
      </w:rPr>
    </w:lvl>
  </w:abstractNum>
  <w:abstractNum w:abstractNumId="12" w15:restartNumberingAfterBreak="0">
    <w:nsid w:val="5AD60594"/>
    <w:multiLevelType w:val="hybridMultilevel"/>
    <w:tmpl w:val="50F4009C"/>
    <w:lvl w:ilvl="0" w:tplc="C78614EA">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1764254">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F65CD272">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F942E542">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5DC32AE">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CE62042E">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9C9E0218">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8EACC61E">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EA94C650">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3" w15:restartNumberingAfterBreak="0">
    <w:nsid w:val="60560121"/>
    <w:multiLevelType w:val="hybridMultilevel"/>
    <w:tmpl w:val="D9F2BCAE"/>
    <w:lvl w:ilvl="0" w:tplc="02829400">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6A34DDDA">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7B607EB4">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38CC46B0">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4AD0A314">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BCE67DA2">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42B8EC26">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F7B6C378">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6EDA109E">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4" w15:restartNumberingAfterBreak="0">
    <w:nsid w:val="63977689"/>
    <w:multiLevelType w:val="hybridMultilevel"/>
    <w:tmpl w:val="78CA4566"/>
    <w:lvl w:ilvl="0" w:tplc="A9E8B790">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886E6A50">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092643E6">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197276D6">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54CEDD0A">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5E78B45E">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014E45F8">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BC5487DE">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B652F6D6">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5" w15:restartNumberingAfterBreak="0">
    <w:nsid w:val="66A76CB2"/>
    <w:multiLevelType w:val="hybridMultilevel"/>
    <w:tmpl w:val="4D74AE10"/>
    <w:lvl w:ilvl="0" w:tplc="27BEEC2C">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13F64446">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9E36F924">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7E42152E">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E3A4BD78">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1892DA7E">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A7D059A4">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6C7404AE">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FFA63BCA">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6" w15:restartNumberingAfterBreak="0">
    <w:nsid w:val="6C6A7407"/>
    <w:multiLevelType w:val="hybridMultilevel"/>
    <w:tmpl w:val="EC1464DC"/>
    <w:lvl w:ilvl="0" w:tplc="E99473DE">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990A9ABE">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DBFCFB62">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91FCDC86">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9D986CD4">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9D741652">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BA9A3A80">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CF16F572">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CC6A7E6E">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7" w15:restartNumberingAfterBreak="0">
    <w:nsid w:val="702B604C"/>
    <w:multiLevelType w:val="multilevel"/>
    <w:tmpl w:val="3F7040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74C44AD9"/>
    <w:multiLevelType w:val="hybridMultilevel"/>
    <w:tmpl w:val="56B25CFC"/>
    <w:lvl w:ilvl="0" w:tplc="CABE8390">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A7260906">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98A2E84E">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A3DE1B8A">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A12B5C6">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DC10FB72">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F7063A82">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EE6A1FA">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6EEE1E5E">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9" w15:restartNumberingAfterBreak="0">
    <w:nsid w:val="79D73757"/>
    <w:multiLevelType w:val="hybridMultilevel"/>
    <w:tmpl w:val="FFFFFFFF"/>
    <w:lvl w:ilvl="0" w:tplc="B3265976">
      <w:start w:val="1"/>
      <w:numFmt w:val="bullet"/>
      <w:lvlText w:val="-"/>
      <w:lvlJc w:val="left"/>
      <w:pPr>
        <w:ind w:left="1080" w:hanging="360"/>
      </w:pPr>
      <w:rPr>
        <w:rFonts w:hint="default" w:ascii="Aptos" w:hAnsi="Aptos"/>
      </w:rPr>
    </w:lvl>
    <w:lvl w:ilvl="1" w:tplc="9D30BF9C">
      <w:start w:val="1"/>
      <w:numFmt w:val="bullet"/>
      <w:lvlText w:val="o"/>
      <w:lvlJc w:val="left"/>
      <w:pPr>
        <w:ind w:left="1800" w:hanging="360"/>
      </w:pPr>
      <w:rPr>
        <w:rFonts w:hint="default" w:ascii="Courier New" w:hAnsi="Courier New"/>
      </w:rPr>
    </w:lvl>
    <w:lvl w:ilvl="2" w:tplc="3892A120">
      <w:start w:val="1"/>
      <w:numFmt w:val="bullet"/>
      <w:lvlText w:val=""/>
      <w:lvlJc w:val="left"/>
      <w:pPr>
        <w:ind w:left="2520" w:hanging="360"/>
      </w:pPr>
      <w:rPr>
        <w:rFonts w:hint="default" w:ascii="Wingdings" w:hAnsi="Wingdings"/>
      </w:rPr>
    </w:lvl>
    <w:lvl w:ilvl="3" w:tplc="BD18DAEA">
      <w:start w:val="1"/>
      <w:numFmt w:val="bullet"/>
      <w:lvlText w:val=""/>
      <w:lvlJc w:val="left"/>
      <w:pPr>
        <w:ind w:left="3240" w:hanging="360"/>
      </w:pPr>
      <w:rPr>
        <w:rFonts w:hint="default" w:ascii="Symbol" w:hAnsi="Symbol"/>
      </w:rPr>
    </w:lvl>
    <w:lvl w:ilvl="4" w:tplc="E396964A">
      <w:start w:val="1"/>
      <w:numFmt w:val="bullet"/>
      <w:lvlText w:val="o"/>
      <w:lvlJc w:val="left"/>
      <w:pPr>
        <w:ind w:left="3960" w:hanging="360"/>
      </w:pPr>
      <w:rPr>
        <w:rFonts w:hint="default" w:ascii="Courier New" w:hAnsi="Courier New"/>
      </w:rPr>
    </w:lvl>
    <w:lvl w:ilvl="5" w:tplc="109A6094">
      <w:start w:val="1"/>
      <w:numFmt w:val="bullet"/>
      <w:lvlText w:val=""/>
      <w:lvlJc w:val="left"/>
      <w:pPr>
        <w:ind w:left="4680" w:hanging="360"/>
      </w:pPr>
      <w:rPr>
        <w:rFonts w:hint="default" w:ascii="Wingdings" w:hAnsi="Wingdings"/>
      </w:rPr>
    </w:lvl>
    <w:lvl w:ilvl="6" w:tplc="782EEE48">
      <w:start w:val="1"/>
      <w:numFmt w:val="bullet"/>
      <w:lvlText w:val=""/>
      <w:lvlJc w:val="left"/>
      <w:pPr>
        <w:ind w:left="5400" w:hanging="360"/>
      </w:pPr>
      <w:rPr>
        <w:rFonts w:hint="default" w:ascii="Symbol" w:hAnsi="Symbol"/>
      </w:rPr>
    </w:lvl>
    <w:lvl w:ilvl="7" w:tplc="FD4C031C">
      <w:start w:val="1"/>
      <w:numFmt w:val="bullet"/>
      <w:lvlText w:val="o"/>
      <w:lvlJc w:val="left"/>
      <w:pPr>
        <w:ind w:left="6120" w:hanging="360"/>
      </w:pPr>
      <w:rPr>
        <w:rFonts w:hint="default" w:ascii="Courier New" w:hAnsi="Courier New"/>
      </w:rPr>
    </w:lvl>
    <w:lvl w:ilvl="8" w:tplc="9DA09512">
      <w:start w:val="1"/>
      <w:numFmt w:val="bullet"/>
      <w:lvlText w:val=""/>
      <w:lvlJc w:val="left"/>
      <w:pPr>
        <w:ind w:left="6840" w:hanging="360"/>
      </w:pPr>
      <w:rPr>
        <w:rFonts w:hint="default" w:ascii="Wingdings" w:hAnsi="Wingdings"/>
      </w:rPr>
    </w:lvl>
  </w:abstractNum>
  <w:abstractNum w:abstractNumId="20" w15:restartNumberingAfterBreak="0">
    <w:nsid w:val="7A584564"/>
    <w:multiLevelType w:val="hybridMultilevel"/>
    <w:tmpl w:val="AB9068AA"/>
    <w:lvl w:ilvl="0" w:tplc="D8421CBE">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230840FE">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C4801A1A">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A73C4384">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90A47DB0">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6E088746">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30F47A8E">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57EF492">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07FE0574">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1" w15:restartNumberingAfterBreak="0">
    <w:nsid w:val="7C4824BF"/>
    <w:multiLevelType w:val="hybridMultilevel"/>
    <w:tmpl w:val="E5B018F2"/>
    <w:lvl w:ilvl="0" w:tplc="57E8E604">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BB44D300">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620AB342">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7E1C59AC">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80549238">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0792C7C8">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C3981606">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241C9112">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DFE2916C">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num w:numId="1" w16cid:durableId="1300648812">
    <w:abstractNumId w:val="7"/>
  </w:num>
  <w:num w:numId="2" w16cid:durableId="702554026">
    <w:abstractNumId w:val="1"/>
  </w:num>
  <w:num w:numId="3" w16cid:durableId="1633905000">
    <w:abstractNumId w:val="6"/>
  </w:num>
  <w:num w:numId="4" w16cid:durableId="1080562950">
    <w:abstractNumId w:val="9"/>
  </w:num>
  <w:num w:numId="5" w16cid:durableId="875197728">
    <w:abstractNumId w:val="11"/>
  </w:num>
  <w:num w:numId="6" w16cid:durableId="151919775">
    <w:abstractNumId w:val="12"/>
  </w:num>
  <w:num w:numId="7" w16cid:durableId="1498493877">
    <w:abstractNumId w:val="5"/>
  </w:num>
  <w:num w:numId="8" w16cid:durableId="970088018">
    <w:abstractNumId w:val="16"/>
  </w:num>
  <w:num w:numId="9" w16cid:durableId="1199471624">
    <w:abstractNumId w:val="2"/>
  </w:num>
  <w:num w:numId="10" w16cid:durableId="355039287">
    <w:abstractNumId w:val="15"/>
  </w:num>
  <w:num w:numId="11" w16cid:durableId="611133678">
    <w:abstractNumId w:val="4"/>
  </w:num>
  <w:num w:numId="12" w16cid:durableId="278338602">
    <w:abstractNumId w:val="18"/>
  </w:num>
  <w:num w:numId="13" w16cid:durableId="1632974468">
    <w:abstractNumId w:val="21"/>
  </w:num>
  <w:num w:numId="14" w16cid:durableId="1253466840">
    <w:abstractNumId w:val="14"/>
  </w:num>
  <w:num w:numId="15" w16cid:durableId="2054110634">
    <w:abstractNumId w:val="20"/>
  </w:num>
  <w:num w:numId="16" w16cid:durableId="88701515">
    <w:abstractNumId w:val="13"/>
  </w:num>
  <w:num w:numId="17" w16cid:durableId="1166826658">
    <w:abstractNumId w:val="8"/>
  </w:num>
  <w:num w:numId="18" w16cid:durableId="583346417">
    <w:abstractNumId w:val="3"/>
  </w:num>
  <w:num w:numId="19" w16cid:durableId="651913477">
    <w:abstractNumId w:val="17"/>
  </w:num>
  <w:num w:numId="20" w16cid:durableId="2031644083">
    <w:abstractNumId w:val="0"/>
  </w:num>
  <w:num w:numId="21" w16cid:durableId="1219318324">
    <w:abstractNumId w:val="19"/>
  </w:num>
  <w:num w:numId="22" w16cid:durableId="511527768">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oNotDisplayPageBoundaries/>
  <w:proofState w:spelling="clean" w:grammar="dirty"/>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C81"/>
    <w:rsid w:val="000118FC"/>
    <w:rsid w:val="000442E1"/>
    <w:rsid w:val="000630B4"/>
    <w:rsid w:val="000E4562"/>
    <w:rsid w:val="001B0F0A"/>
    <w:rsid w:val="0025444C"/>
    <w:rsid w:val="002567EC"/>
    <w:rsid w:val="00263C81"/>
    <w:rsid w:val="002F28C4"/>
    <w:rsid w:val="00353BFE"/>
    <w:rsid w:val="003A6AB8"/>
    <w:rsid w:val="003E15A1"/>
    <w:rsid w:val="00462E69"/>
    <w:rsid w:val="00530DF3"/>
    <w:rsid w:val="00575C71"/>
    <w:rsid w:val="00621C2F"/>
    <w:rsid w:val="006277AA"/>
    <w:rsid w:val="00664B74"/>
    <w:rsid w:val="006E5333"/>
    <w:rsid w:val="007703F8"/>
    <w:rsid w:val="007709D8"/>
    <w:rsid w:val="0078598B"/>
    <w:rsid w:val="007C3E09"/>
    <w:rsid w:val="00805697"/>
    <w:rsid w:val="00863D30"/>
    <w:rsid w:val="00893137"/>
    <w:rsid w:val="008A2926"/>
    <w:rsid w:val="008A35D0"/>
    <w:rsid w:val="008D1636"/>
    <w:rsid w:val="00900427"/>
    <w:rsid w:val="00963E5B"/>
    <w:rsid w:val="009817F9"/>
    <w:rsid w:val="0098335F"/>
    <w:rsid w:val="00A141B1"/>
    <w:rsid w:val="00A2212C"/>
    <w:rsid w:val="00A72CE6"/>
    <w:rsid w:val="00AF134E"/>
    <w:rsid w:val="00B35F8D"/>
    <w:rsid w:val="00B47E41"/>
    <w:rsid w:val="00B96933"/>
    <w:rsid w:val="00BA433B"/>
    <w:rsid w:val="00BA5AFE"/>
    <w:rsid w:val="00BB175B"/>
    <w:rsid w:val="00BE78D1"/>
    <w:rsid w:val="00C35AE5"/>
    <w:rsid w:val="00D07DC5"/>
    <w:rsid w:val="00D60644"/>
    <w:rsid w:val="00DB6974"/>
    <w:rsid w:val="00DC66CA"/>
    <w:rsid w:val="00E27902"/>
    <w:rsid w:val="00ED3CE5"/>
    <w:rsid w:val="00F34337"/>
    <w:rsid w:val="00F910C2"/>
    <w:rsid w:val="00FA2981"/>
    <w:rsid w:val="00FE46F0"/>
    <w:rsid w:val="00FF5530"/>
    <w:rsid w:val="027CD531"/>
    <w:rsid w:val="033641E6"/>
    <w:rsid w:val="0436293C"/>
    <w:rsid w:val="04FC050B"/>
    <w:rsid w:val="058C2525"/>
    <w:rsid w:val="058C8B72"/>
    <w:rsid w:val="097BBB7A"/>
    <w:rsid w:val="0A4730A7"/>
    <w:rsid w:val="12FD981A"/>
    <w:rsid w:val="1BB03A51"/>
    <w:rsid w:val="1D6CF669"/>
    <w:rsid w:val="1E28264C"/>
    <w:rsid w:val="203C7096"/>
    <w:rsid w:val="214F791A"/>
    <w:rsid w:val="22360B1D"/>
    <w:rsid w:val="2340B6A3"/>
    <w:rsid w:val="23520CB1"/>
    <w:rsid w:val="235CDC78"/>
    <w:rsid w:val="25546B06"/>
    <w:rsid w:val="25CFB5A8"/>
    <w:rsid w:val="28FE0CD8"/>
    <w:rsid w:val="290A55B3"/>
    <w:rsid w:val="2BDD16D5"/>
    <w:rsid w:val="2DA3AB29"/>
    <w:rsid w:val="32C433B2"/>
    <w:rsid w:val="38E01B0A"/>
    <w:rsid w:val="3E1758AC"/>
    <w:rsid w:val="3FA124AA"/>
    <w:rsid w:val="40B549BE"/>
    <w:rsid w:val="434CEDC5"/>
    <w:rsid w:val="48CC71F5"/>
    <w:rsid w:val="48D5ECB7"/>
    <w:rsid w:val="4A5E2477"/>
    <w:rsid w:val="4A82ACAC"/>
    <w:rsid w:val="4F827841"/>
    <w:rsid w:val="50E1AF88"/>
    <w:rsid w:val="514DED3F"/>
    <w:rsid w:val="53104682"/>
    <w:rsid w:val="53998F49"/>
    <w:rsid w:val="5401F315"/>
    <w:rsid w:val="59A0FAB0"/>
    <w:rsid w:val="5F7D4997"/>
    <w:rsid w:val="60677E8D"/>
    <w:rsid w:val="6093308A"/>
    <w:rsid w:val="61743649"/>
    <w:rsid w:val="6236437C"/>
    <w:rsid w:val="623E77E1"/>
    <w:rsid w:val="62A91263"/>
    <w:rsid w:val="63307008"/>
    <w:rsid w:val="633A0FCC"/>
    <w:rsid w:val="6365C4AB"/>
    <w:rsid w:val="644FB88B"/>
    <w:rsid w:val="67865882"/>
    <w:rsid w:val="6B85918B"/>
    <w:rsid w:val="6DE99B92"/>
    <w:rsid w:val="702768C0"/>
    <w:rsid w:val="73F28B9D"/>
    <w:rsid w:val="751E5968"/>
    <w:rsid w:val="761AF097"/>
    <w:rsid w:val="76838A17"/>
    <w:rsid w:val="7784DA60"/>
    <w:rsid w:val="7ACA0806"/>
    <w:rsid w:val="7C69D3E3"/>
    <w:rsid w:val="7E3338C9"/>
    <w:rsid w:val="7E8B50EE"/>
    <w:rsid w:val="7F01C8C6"/>
    <w:rsid w:val="7F509DC5"/>
    <w:rsid w:val="7F922B5C"/>
    <w:rsid w:val="7FCD9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1A2F4"/>
  <w15:docId w15:val="{DF29BC59-A96D-49AC-BEA5-ACB6EF9264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70" w:line="247" w:lineRule="auto"/>
      <w:ind w:left="10" w:hanging="10"/>
    </w:pPr>
    <w:rPr>
      <w:rFonts w:ascii="Gill Sans MT" w:hAnsi="Gill Sans MT" w:eastAsia="Gill Sans MT" w:cs="Gill Sans MT"/>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Gill Sans MT" w:hAnsi="Gill Sans MT" w:eastAsia="Gill Sans MT" w:cs="Gill Sans MT"/>
      <w:b/>
      <w:color w:val="243C96"/>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Gill Sans MT" w:hAnsi="Gill Sans MT" w:eastAsia="Gill Sans MT" w:cs="Gill Sans MT"/>
      <w:i/>
      <w:color w:val="243C96"/>
    </w:rPr>
  </w:style>
  <w:style w:type="paragraph" w:styleId="Heading3">
    <w:name w:val="heading 3"/>
    <w:next w:val="Normal"/>
    <w:link w:val="Heading3Char"/>
    <w:uiPriority w:val="9"/>
    <w:unhideWhenUsed/>
    <w:qFormat/>
    <w:pPr>
      <w:keepNext/>
      <w:keepLines/>
      <w:spacing w:after="0" w:line="259" w:lineRule="auto"/>
      <w:ind w:left="10" w:hanging="10"/>
      <w:outlineLvl w:val="2"/>
    </w:pPr>
    <w:rPr>
      <w:rFonts w:ascii="Gill Sans MT" w:hAnsi="Gill Sans MT" w:eastAsia="Gill Sans MT" w:cs="Gill Sans MT"/>
      <w:b/>
      <w:color w:val="243C96"/>
    </w:rPr>
  </w:style>
  <w:style w:type="paragraph" w:styleId="Heading4">
    <w:name w:val="heading 4"/>
    <w:next w:val="Normal"/>
    <w:link w:val="Heading4Char"/>
    <w:uiPriority w:val="9"/>
    <w:unhideWhenUsed/>
    <w:qFormat/>
    <w:pPr>
      <w:keepNext/>
      <w:keepLines/>
      <w:spacing w:after="0" w:line="259" w:lineRule="auto"/>
      <w:ind w:left="10" w:hanging="10"/>
      <w:outlineLvl w:val="3"/>
    </w:pPr>
    <w:rPr>
      <w:rFonts w:ascii="Gill Sans MT" w:hAnsi="Gill Sans MT" w:eastAsia="Gill Sans MT" w:cs="Gill Sans MT"/>
      <w:i/>
      <w:color w:val="243C96"/>
    </w:rPr>
  </w:style>
  <w:style w:type="paragraph" w:styleId="Heading5">
    <w:name w:val="heading 5"/>
    <w:next w:val="Normal"/>
    <w:link w:val="Heading5Char"/>
    <w:uiPriority w:val="9"/>
    <w:unhideWhenUsed/>
    <w:qFormat/>
    <w:pPr>
      <w:keepNext/>
      <w:keepLines/>
      <w:spacing w:after="0" w:line="259" w:lineRule="auto"/>
      <w:ind w:left="10" w:hanging="10"/>
      <w:outlineLvl w:val="4"/>
    </w:pPr>
    <w:rPr>
      <w:rFonts w:ascii="Gill Sans MT" w:hAnsi="Gill Sans MT" w:eastAsia="Gill Sans MT" w:cs="Gill Sans MT"/>
      <w:i/>
      <w:color w:val="243C9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rPr>
      <w:rFonts w:ascii="Gill Sans MT" w:hAnsi="Gill Sans MT" w:eastAsia="Gill Sans MT" w:cs="Gill Sans MT"/>
      <w:b/>
      <w:color w:val="243C96"/>
      <w:sz w:val="24"/>
    </w:rPr>
  </w:style>
  <w:style w:type="character" w:styleId="Heading4Char" w:customStyle="1">
    <w:name w:val="Heading 4 Char"/>
    <w:link w:val="Heading4"/>
    <w:rPr>
      <w:rFonts w:ascii="Gill Sans MT" w:hAnsi="Gill Sans MT" w:eastAsia="Gill Sans MT" w:cs="Gill Sans MT"/>
      <w:i/>
      <w:color w:val="243C96"/>
      <w:sz w:val="24"/>
    </w:rPr>
  </w:style>
  <w:style w:type="character" w:styleId="Heading5Char" w:customStyle="1">
    <w:name w:val="Heading 5 Char"/>
    <w:link w:val="Heading5"/>
    <w:rPr>
      <w:rFonts w:ascii="Gill Sans MT" w:hAnsi="Gill Sans MT" w:eastAsia="Gill Sans MT" w:cs="Gill Sans MT"/>
      <w:i/>
      <w:color w:val="243C96"/>
      <w:sz w:val="24"/>
    </w:rPr>
  </w:style>
  <w:style w:type="character" w:styleId="Heading1Char" w:customStyle="1">
    <w:name w:val="Heading 1 Char"/>
    <w:link w:val="Heading1"/>
    <w:rPr>
      <w:rFonts w:ascii="Gill Sans MT" w:hAnsi="Gill Sans MT" w:eastAsia="Gill Sans MT" w:cs="Gill Sans MT"/>
      <w:b/>
      <w:color w:val="243C96"/>
      <w:sz w:val="24"/>
    </w:rPr>
  </w:style>
  <w:style w:type="character" w:styleId="Heading2Char" w:customStyle="1">
    <w:name w:val="Heading 2 Char"/>
    <w:link w:val="Heading2"/>
    <w:rPr>
      <w:rFonts w:ascii="Gill Sans MT" w:hAnsi="Gill Sans MT" w:eastAsia="Gill Sans MT" w:cs="Gill Sans MT"/>
      <w:i/>
      <w:color w:val="243C96"/>
      <w:sz w:val="24"/>
    </w:rPr>
  </w:style>
  <w:style w:type="paragraph" w:styleId="TOC1">
    <w:name w:val="toc 1"/>
    <w:hidden/>
    <w:pPr>
      <w:spacing w:after="105" w:line="259" w:lineRule="auto"/>
      <w:ind w:left="246" w:right="75" w:hanging="10"/>
    </w:pPr>
    <w:rPr>
      <w:rFonts w:ascii="Calibri" w:hAnsi="Calibri" w:eastAsia="Calibri" w:cs="Calibri"/>
      <w:color w:val="000000"/>
      <w:sz w:val="22"/>
    </w:rPr>
  </w:style>
  <w:style w:type="paragraph" w:styleId="TOC2">
    <w:name w:val="toc 2"/>
    <w:hidden/>
    <w:pPr>
      <w:spacing w:after="107" w:line="259" w:lineRule="auto"/>
      <w:ind w:left="449" w:right="90" w:hanging="10"/>
      <w:jc w:val="right"/>
    </w:pPr>
    <w:rPr>
      <w:rFonts w:ascii="Calibri" w:hAnsi="Calibri" w:eastAsia="Calibri" w:cs="Calibri"/>
      <w:color w:val="000000"/>
      <w:sz w:val="22"/>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98335F"/>
    <w:pPr>
      <w:tabs>
        <w:tab w:val="center" w:pos="4513"/>
        <w:tab w:val="right" w:pos="9026"/>
      </w:tabs>
      <w:spacing w:after="0" w:line="240" w:lineRule="auto"/>
    </w:pPr>
  </w:style>
  <w:style w:type="character" w:styleId="HeaderChar" w:customStyle="1">
    <w:name w:val="Header Char"/>
    <w:basedOn w:val="DefaultParagraphFont"/>
    <w:link w:val="Header"/>
    <w:uiPriority w:val="99"/>
    <w:rsid w:val="0098335F"/>
    <w:rPr>
      <w:rFonts w:ascii="Gill Sans MT" w:hAnsi="Gill Sans MT" w:eastAsia="Gill Sans MT" w:cs="Gill Sans MT"/>
      <w:color w:val="000000"/>
    </w:rPr>
  </w:style>
  <w:style w:type="paragraph" w:styleId="ListParagraph">
    <w:name w:val="List Paragraph"/>
    <w:basedOn w:val="Normal"/>
    <w:uiPriority w:val="34"/>
    <w:qFormat/>
    <w:rsid w:val="003A6AB8"/>
    <w:pPr>
      <w:ind w:left="720"/>
      <w:contextualSpacing/>
    </w:pPr>
  </w:style>
  <w:style w:type="paragraph" w:styleId="paragraph" w:customStyle="1">
    <w:name w:val="paragraph"/>
    <w:basedOn w:val="Normal"/>
    <w:rsid w:val="006E5333"/>
    <w:pPr>
      <w:spacing w:before="100" w:beforeAutospacing="1" w:after="100" w:afterAutospacing="1" w:line="240" w:lineRule="auto"/>
      <w:ind w:left="0" w:firstLine="0"/>
    </w:pPr>
    <w:rPr>
      <w:rFonts w:ascii="Times New Roman" w:hAnsi="Times New Roman" w:eastAsia="Times New Roman" w:cs="Times New Roman"/>
      <w:color w:val="auto"/>
      <w:kern w:val="0"/>
      <w14:ligatures w14:val="none"/>
    </w:rPr>
  </w:style>
  <w:style w:type="character" w:styleId="normaltextrun" w:customStyle="1">
    <w:name w:val="normaltextrun"/>
    <w:basedOn w:val="DefaultParagraphFont"/>
    <w:rsid w:val="006E5333"/>
  </w:style>
  <w:style w:type="character" w:styleId="eop" w:customStyle="1">
    <w:name w:val="eop"/>
    <w:basedOn w:val="DefaultParagraphFont"/>
    <w:rsid w:val="006E5333"/>
  </w:style>
  <w:style w:type="paragraph" w:styleId="Footer">
    <w:name w:val="footer"/>
    <w:basedOn w:val="Normal"/>
    <w:link w:val="FooterChar"/>
    <w:uiPriority w:val="99"/>
    <w:semiHidden/>
    <w:unhideWhenUsed/>
    <w:rsid w:val="006277AA"/>
    <w:pPr>
      <w:tabs>
        <w:tab w:val="center" w:pos="4680"/>
        <w:tab w:val="right" w:pos="9360"/>
      </w:tabs>
      <w:spacing w:after="0" w:line="240" w:lineRule="auto"/>
    </w:pPr>
  </w:style>
  <w:style w:type="character" w:styleId="FooterChar" w:customStyle="1">
    <w:name w:val="Footer Char"/>
    <w:basedOn w:val="DefaultParagraphFont"/>
    <w:link w:val="Footer"/>
    <w:uiPriority w:val="99"/>
    <w:semiHidden/>
    <w:rsid w:val="00FE46F0"/>
    <w:rPr>
      <w:rFonts w:ascii="Gill Sans MT" w:hAnsi="Gill Sans MT" w:eastAsia="Gill Sans MT" w:cs="Gill Sans M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679614">
      <w:bodyDiv w:val="1"/>
      <w:marLeft w:val="0"/>
      <w:marRight w:val="0"/>
      <w:marTop w:val="0"/>
      <w:marBottom w:val="0"/>
      <w:divBdr>
        <w:top w:val="none" w:sz="0" w:space="0" w:color="auto"/>
        <w:left w:val="none" w:sz="0" w:space="0" w:color="auto"/>
        <w:bottom w:val="none" w:sz="0" w:space="0" w:color="auto"/>
        <w:right w:val="none" w:sz="0" w:space="0" w:color="auto"/>
      </w:divBdr>
      <w:divsChild>
        <w:div w:id="477696403">
          <w:marLeft w:val="0"/>
          <w:marRight w:val="0"/>
          <w:marTop w:val="0"/>
          <w:marBottom w:val="0"/>
          <w:divBdr>
            <w:top w:val="none" w:sz="0" w:space="0" w:color="auto"/>
            <w:left w:val="none" w:sz="0" w:space="0" w:color="auto"/>
            <w:bottom w:val="none" w:sz="0" w:space="0" w:color="auto"/>
            <w:right w:val="none" w:sz="0" w:space="0" w:color="auto"/>
          </w:divBdr>
        </w:div>
        <w:div w:id="861279558">
          <w:marLeft w:val="0"/>
          <w:marRight w:val="0"/>
          <w:marTop w:val="0"/>
          <w:marBottom w:val="0"/>
          <w:divBdr>
            <w:top w:val="none" w:sz="0" w:space="0" w:color="auto"/>
            <w:left w:val="none" w:sz="0" w:space="0" w:color="auto"/>
            <w:bottom w:val="none" w:sz="0" w:space="0" w:color="auto"/>
            <w:right w:val="none" w:sz="0" w:space="0" w:color="auto"/>
          </w:divBdr>
        </w:div>
        <w:div w:id="2035955407">
          <w:marLeft w:val="0"/>
          <w:marRight w:val="0"/>
          <w:marTop w:val="0"/>
          <w:marBottom w:val="0"/>
          <w:divBdr>
            <w:top w:val="none" w:sz="0" w:space="0" w:color="auto"/>
            <w:left w:val="none" w:sz="0" w:space="0" w:color="auto"/>
            <w:bottom w:val="none" w:sz="0" w:space="0" w:color="auto"/>
            <w:right w:val="none" w:sz="0" w:space="0" w:color="auto"/>
          </w:divBdr>
          <w:divsChild>
            <w:div w:id="937375224">
              <w:marLeft w:val="0"/>
              <w:marRight w:val="0"/>
              <w:marTop w:val="0"/>
              <w:marBottom w:val="0"/>
              <w:divBdr>
                <w:top w:val="none" w:sz="0" w:space="0" w:color="auto"/>
                <w:left w:val="none" w:sz="0" w:space="0" w:color="auto"/>
                <w:bottom w:val="none" w:sz="0" w:space="0" w:color="auto"/>
                <w:right w:val="none" w:sz="0" w:space="0" w:color="auto"/>
              </w:divBdr>
            </w:div>
            <w:div w:id="1097675660">
              <w:marLeft w:val="0"/>
              <w:marRight w:val="0"/>
              <w:marTop w:val="0"/>
              <w:marBottom w:val="0"/>
              <w:divBdr>
                <w:top w:val="none" w:sz="0" w:space="0" w:color="auto"/>
                <w:left w:val="none" w:sz="0" w:space="0" w:color="auto"/>
                <w:bottom w:val="none" w:sz="0" w:space="0" w:color="auto"/>
                <w:right w:val="none" w:sz="0" w:space="0" w:color="auto"/>
              </w:divBdr>
            </w:div>
            <w:div w:id="1875925325">
              <w:marLeft w:val="0"/>
              <w:marRight w:val="0"/>
              <w:marTop w:val="0"/>
              <w:marBottom w:val="0"/>
              <w:divBdr>
                <w:top w:val="none" w:sz="0" w:space="0" w:color="auto"/>
                <w:left w:val="none" w:sz="0" w:space="0" w:color="auto"/>
                <w:bottom w:val="none" w:sz="0" w:space="0" w:color="auto"/>
                <w:right w:val="none" w:sz="0" w:space="0" w:color="auto"/>
              </w:divBdr>
            </w:div>
            <w:div w:id="213813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image" Target="media/image3.png" Id="rId13" /><Relationship Type="http://schemas.openxmlformats.org/officeDocument/2006/relationships/header" Target="header4.xml" Id="rId18"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image" Target="media/image1.png" Id="rId7" /><Relationship Type="http://schemas.openxmlformats.org/officeDocument/2006/relationships/footer" Target="footer3.xml" Id="rId12" /><Relationship Type="http://schemas.openxmlformats.org/officeDocument/2006/relationships/footer" Target="footer5.xml" Id="rId17" /><Relationship Type="http://schemas.openxmlformats.org/officeDocument/2006/relationships/styles" Target="styles.xml" Id="rId2" /><Relationship Type="http://schemas.openxmlformats.org/officeDocument/2006/relationships/footer" Target="footer4.xml" Id="rId16" /><Relationship Type="http://schemas.openxmlformats.org/officeDocument/2006/relationships/fontTable" Target="fontTable.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2.xml" Id="rId11" /><Relationship Type="http://schemas.openxmlformats.org/officeDocument/2006/relationships/footnotes" Target="footnotes.xml" Id="rId5" /><Relationship Type="http://schemas.openxmlformats.org/officeDocument/2006/relationships/header" Target="header3.xml" Id="rId15" /><Relationship Type="http://schemas.openxmlformats.org/officeDocument/2006/relationships/footer" Target="footer2.xml" Id="rId10" /><Relationship Type="http://schemas.openxmlformats.org/officeDocument/2006/relationships/footer" Target="footer6.xml" Id="rId19"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image" Target="media/image4.png" Id="rId14" /></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footer6.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Debbie Helme</dc:creator>
  <keywords/>
  <lastModifiedBy>Head@birchanger.essex.sch.uk</lastModifiedBy>
  <revision>4</revision>
  <lastPrinted>2025-03-19T18:07:00.0000000Z</lastPrinted>
  <dcterms:created xsi:type="dcterms:W3CDTF">2026-03-19T19:24:00.0000000Z</dcterms:created>
  <dcterms:modified xsi:type="dcterms:W3CDTF">2026-03-23T15:18:17.2519917Z</dcterms:modified>
</coreProperties>
</file>